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660" w:type="dxa"/>
        <w:tblLayout w:type="fixed"/>
        <w:tblLook w:val="04A0"/>
      </w:tblPr>
      <w:tblGrid>
        <w:gridCol w:w="1101"/>
        <w:gridCol w:w="992"/>
        <w:gridCol w:w="1417"/>
        <w:gridCol w:w="709"/>
        <w:gridCol w:w="945"/>
        <w:gridCol w:w="614"/>
        <w:gridCol w:w="331"/>
        <w:gridCol w:w="95"/>
        <w:gridCol w:w="850"/>
        <w:gridCol w:w="142"/>
        <w:gridCol w:w="231"/>
        <w:gridCol w:w="52"/>
        <w:gridCol w:w="781"/>
        <w:gridCol w:w="1400"/>
      </w:tblGrid>
      <w:tr w:rsidR="007C507A" w:rsidRPr="00B51D7C" w:rsidTr="00DF2073">
        <w:tc>
          <w:tcPr>
            <w:tcW w:w="9660" w:type="dxa"/>
            <w:gridSpan w:val="14"/>
          </w:tcPr>
          <w:p w:rsidR="007C507A" w:rsidRPr="0046544F" w:rsidRDefault="007C507A" w:rsidP="00F80D49">
            <w:pPr>
              <w:autoSpaceDE w:val="0"/>
              <w:autoSpaceDN w:val="0"/>
              <w:adjustRightInd w:val="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 xml:space="preserve">Әл-Фараби атындағы Қазақ ұлттық университеті </w:t>
            </w:r>
          </w:p>
          <w:p w:rsidR="007C507A" w:rsidRPr="0046544F" w:rsidRDefault="007C507A" w:rsidP="00F80D49">
            <w:pPr>
              <w:autoSpaceDE w:val="0"/>
              <w:autoSpaceDN w:val="0"/>
              <w:adjustRightInd w:val="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Силлабус</w:t>
            </w:r>
          </w:p>
          <w:p w:rsidR="007C507A" w:rsidRPr="0046544F" w:rsidRDefault="007C507A" w:rsidP="00F80D49">
            <w:pPr>
              <w:autoSpaceDE w:val="0"/>
              <w:autoSpaceDN w:val="0"/>
              <w:adjustRightInd w:val="0"/>
              <w:jc w:val="center"/>
              <w:rPr>
                <w:rFonts w:ascii="Times New Roman" w:hAnsi="Times New Roman" w:cs="Times New Roman"/>
                <w:sz w:val="24"/>
                <w:szCs w:val="24"/>
                <w:lang w:val="kk-KZ"/>
              </w:rPr>
            </w:pPr>
            <w:r w:rsidRPr="0046544F">
              <w:rPr>
                <w:rFonts w:ascii="Times New Roman" w:hAnsi="Times New Roman" w:cs="Times New Roman"/>
                <w:b/>
                <w:sz w:val="24"/>
                <w:szCs w:val="24"/>
                <w:lang w:val="kk-KZ"/>
              </w:rPr>
              <w:t xml:space="preserve">(Код ) </w:t>
            </w:r>
            <w:r w:rsidR="004A2B24" w:rsidRPr="0046544F">
              <w:rPr>
                <w:rFonts w:ascii="Times New Roman" w:hAnsi="Times New Roman" w:cs="Times New Roman"/>
                <w:b/>
                <w:sz w:val="24"/>
                <w:szCs w:val="24"/>
                <w:lang w:val="kk-KZ"/>
              </w:rPr>
              <w:t>Жүйедегі мәліметтер</w:t>
            </w:r>
          </w:p>
          <w:p w:rsidR="007C507A" w:rsidRPr="0046544F" w:rsidRDefault="007C507A" w:rsidP="007C507A">
            <w:pPr>
              <w:autoSpaceDE w:val="0"/>
              <w:autoSpaceDN w:val="0"/>
              <w:adjustRightInd w:val="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 xml:space="preserve">2016-2017 оқу жылының күзгі семестрі  </w:t>
            </w:r>
          </w:p>
        </w:tc>
      </w:tr>
      <w:tr w:rsidR="007C507A" w:rsidRPr="0046544F" w:rsidTr="00DF2073">
        <w:trPr>
          <w:trHeight w:val="265"/>
        </w:trPr>
        <w:tc>
          <w:tcPr>
            <w:tcW w:w="2093" w:type="dxa"/>
            <w:gridSpan w:val="2"/>
            <w:vMerge w:val="restart"/>
          </w:tcPr>
          <w:p w:rsidR="007C507A" w:rsidRPr="0046544F" w:rsidRDefault="007C507A" w:rsidP="00F80D49">
            <w:pPr>
              <w:autoSpaceDE w:val="0"/>
              <w:autoSpaceDN w:val="0"/>
              <w:adjustRightInd w:val="0"/>
              <w:rPr>
                <w:rFonts w:ascii="Times New Roman" w:hAnsi="Times New Roman" w:cs="Times New Roman"/>
                <w:b/>
                <w:sz w:val="24"/>
                <w:szCs w:val="24"/>
                <w:lang w:val="kk-KZ"/>
              </w:rPr>
            </w:pPr>
            <w:r w:rsidRPr="0046544F">
              <w:rPr>
                <w:rFonts w:ascii="Times New Roman" w:hAnsi="Times New Roman" w:cs="Times New Roman"/>
                <w:b/>
                <w:sz w:val="24"/>
                <w:szCs w:val="24"/>
                <w:lang w:val="kk-KZ"/>
              </w:rPr>
              <w:t>Пәннің коды</w:t>
            </w:r>
          </w:p>
        </w:tc>
        <w:tc>
          <w:tcPr>
            <w:tcW w:w="1417" w:type="dxa"/>
            <w:vMerge w:val="restart"/>
          </w:tcPr>
          <w:p w:rsidR="007C507A" w:rsidRPr="0046544F" w:rsidRDefault="007C507A" w:rsidP="00F80D49">
            <w:pPr>
              <w:autoSpaceDE w:val="0"/>
              <w:autoSpaceDN w:val="0"/>
              <w:adjustRightInd w:val="0"/>
              <w:rPr>
                <w:rFonts w:ascii="Times New Roman" w:hAnsi="Times New Roman" w:cs="Times New Roman"/>
                <w:b/>
                <w:sz w:val="24"/>
                <w:szCs w:val="24"/>
                <w:lang w:val="kk-KZ"/>
              </w:rPr>
            </w:pPr>
            <w:r w:rsidRPr="0046544F">
              <w:rPr>
                <w:rFonts w:ascii="Times New Roman" w:hAnsi="Times New Roman" w:cs="Times New Roman"/>
                <w:b/>
                <w:sz w:val="24"/>
                <w:szCs w:val="24"/>
                <w:lang w:val="kk-KZ"/>
              </w:rPr>
              <w:t xml:space="preserve">Пәннің атауы </w:t>
            </w:r>
          </w:p>
          <w:p w:rsidR="002108A7" w:rsidRPr="0046544F" w:rsidRDefault="002108A7" w:rsidP="00F80D49">
            <w:pPr>
              <w:autoSpaceDE w:val="0"/>
              <w:autoSpaceDN w:val="0"/>
              <w:adjustRightInd w:val="0"/>
              <w:rPr>
                <w:rFonts w:ascii="Times New Roman" w:hAnsi="Times New Roman" w:cs="Times New Roman"/>
                <w:b/>
                <w:sz w:val="24"/>
                <w:szCs w:val="24"/>
                <w:lang w:val="kk-KZ"/>
              </w:rPr>
            </w:pPr>
          </w:p>
        </w:tc>
        <w:tc>
          <w:tcPr>
            <w:tcW w:w="709" w:type="dxa"/>
            <w:vMerge w:val="restart"/>
          </w:tcPr>
          <w:p w:rsidR="007C507A" w:rsidRPr="0046544F" w:rsidRDefault="007C507A" w:rsidP="00F80D49">
            <w:pPr>
              <w:autoSpaceDE w:val="0"/>
              <w:autoSpaceDN w:val="0"/>
              <w:adjustRightInd w:val="0"/>
              <w:rPr>
                <w:rFonts w:ascii="Times New Roman" w:hAnsi="Times New Roman" w:cs="Times New Roman"/>
                <w:b/>
                <w:sz w:val="24"/>
                <w:szCs w:val="24"/>
              </w:rPr>
            </w:pPr>
            <w:r w:rsidRPr="0046544F">
              <w:rPr>
                <w:rFonts w:ascii="Times New Roman" w:hAnsi="Times New Roman" w:cs="Times New Roman"/>
                <w:b/>
                <w:sz w:val="24"/>
                <w:szCs w:val="24"/>
              </w:rPr>
              <w:t>Тип</w:t>
            </w:r>
          </w:p>
        </w:tc>
        <w:tc>
          <w:tcPr>
            <w:tcW w:w="2835" w:type="dxa"/>
            <w:gridSpan w:val="5"/>
          </w:tcPr>
          <w:p w:rsidR="007C507A" w:rsidRPr="0046544F" w:rsidRDefault="007C507A" w:rsidP="00F80D49">
            <w:pPr>
              <w:autoSpaceDE w:val="0"/>
              <w:autoSpaceDN w:val="0"/>
              <w:adjustRightInd w:val="0"/>
              <w:rPr>
                <w:rFonts w:ascii="Times New Roman" w:hAnsi="Times New Roman" w:cs="Times New Roman"/>
                <w:b/>
                <w:sz w:val="24"/>
                <w:szCs w:val="24"/>
                <w:lang w:val="kk-KZ"/>
              </w:rPr>
            </w:pPr>
            <w:r w:rsidRPr="0046544F">
              <w:rPr>
                <w:rFonts w:ascii="Times New Roman" w:hAnsi="Times New Roman" w:cs="Times New Roman"/>
                <w:b/>
                <w:sz w:val="24"/>
                <w:szCs w:val="24"/>
                <w:lang w:val="kk-KZ"/>
              </w:rPr>
              <w:t>Апта бойынша сағат саны</w:t>
            </w:r>
          </w:p>
        </w:tc>
        <w:tc>
          <w:tcPr>
            <w:tcW w:w="1206" w:type="dxa"/>
            <w:gridSpan w:val="4"/>
            <w:vMerge w:val="restart"/>
          </w:tcPr>
          <w:p w:rsidR="007C507A" w:rsidRPr="0046544F" w:rsidRDefault="007C507A" w:rsidP="00F80D49">
            <w:pPr>
              <w:autoSpaceDE w:val="0"/>
              <w:autoSpaceDN w:val="0"/>
              <w:adjustRightInd w:val="0"/>
              <w:rPr>
                <w:rFonts w:ascii="Times New Roman" w:hAnsi="Times New Roman" w:cs="Times New Roman"/>
                <w:b/>
                <w:sz w:val="24"/>
                <w:szCs w:val="24"/>
                <w:lang w:val="kk-KZ"/>
              </w:rPr>
            </w:pPr>
            <w:r w:rsidRPr="0046544F">
              <w:rPr>
                <w:rFonts w:ascii="Times New Roman" w:hAnsi="Times New Roman" w:cs="Times New Roman"/>
                <w:b/>
                <w:sz w:val="24"/>
                <w:szCs w:val="24"/>
                <w:lang w:val="kk-KZ"/>
              </w:rPr>
              <w:t xml:space="preserve">Кредит саны </w:t>
            </w:r>
          </w:p>
        </w:tc>
        <w:tc>
          <w:tcPr>
            <w:tcW w:w="1400" w:type="dxa"/>
            <w:vMerge w:val="restart"/>
          </w:tcPr>
          <w:p w:rsidR="007C507A" w:rsidRPr="0046544F" w:rsidRDefault="007C507A" w:rsidP="00F80D49">
            <w:pPr>
              <w:autoSpaceDE w:val="0"/>
              <w:autoSpaceDN w:val="0"/>
              <w:adjustRightInd w:val="0"/>
              <w:rPr>
                <w:rFonts w:ascii="Times New Roman" w:hAnsi="Times New Roman" w:cs="Times New Roman"/>
                <w:b/>
                <w:sz w:val="24"/>
                <w:szCs w:val="24"/>
                <w:lang w:val="en-US"/>
              </w:rPr>
            </w:pPr>
            <w:r w:rsidRPr="0046544F">
              <w:rPr>
                <w:rFonts w:ascii="Times New Roman" w:hAnsi="Times New Roman" w:cs="Times New Roman"/>
                <w:b/>
                <w:sz w:val="24"/>
                <w:szCs w:val="24"/>
                <w:lang w:val="en-US"/>
              </w:rPr>
              <w:t>ECTS</w:t>
            </w:r>
          </w:p>
        </w:tc>
      </w:tr>
      <w:tr w:rsidR="007C507A" w:rsidRPr="0046544F" w:rsidTr="00DF2073">
        <w:trPr>
          <w:trHeight w:val="265"/>
        </w:trPr>
        <w:tc>
          <w:tcPr>
            <w:tcW w:w="2093" w:type="dxa"/>
            <w:gridSpan w:val="2"/>
            <w:vMerge/>
          </w:tcPr>
          <w:p w:rsidR="007C507A" w:rsidRPr="0046544F" w:rsidRDefault="007C507A" w:rsidP="00F80D49">
            <w:pPr>
              <w:autoSpaceDE w:val="0"/>
              <w:autoSpaceDN w:val="0"/>
              <w:adjustRightInd w:val="0"/>
              <w:jc w:val="center"/>
              <w:rPr>
                <w:rFonts w:ascii="Times New Roman" w:hAnsi="Times New Roman" w:cs="Times New Roman"/>
                <w:b/>
                <w:sz w:val="24"/>
                <w:szCs w:val="24"/>
              </w:rPr>
            </w:pPr>
          </w:p>
        </w:tc>
        <w:tc>
          <w:tcPr>
            <w:tcW w:w="1417" w:type="dxa"/>
            <w:vMerge/>
          </w:tcPr>
          <w:p w:rsidR="007C507A" w:rsidRPr="0046544F" w:rsidRDefault="007C507A" w:rsidP="00F80D49">
            <w:pPr>
              <w:autoSpaceDE w:val="0"/>
              <w:autoSpaceDN w:val="0"/>
              <w:adjustRightInd w:val="0"/>
              <w:jc w:val="center"/>
              <w:rPr>
                <w:rFonts w:ascii="Times New Roman" w:hAnsi="Times New Roman" w:cs="Times New Roman"/>
                <w:b/>
                <w:sz w:val="24"/>
                <w:szCs w:val="24"/>
              </w:rPr>
            </w:pPr>
          </w:p>
        </w:tc>
        <w:tc>
          <w:tcPr>
            <w:tcW w:w="709" w:type="dxa"/>
            <w:vMerge/>
          </w:tcPr>
          <w:p w:rsidR="007C507A" w:rsidRPr="0046544F" w:rsidRDefault="007C507A" w:rsidP="00F80D49">
            <w:pPr>
              <w:autoSpaceDE w:val="0"/>
              <w:autoSpaceDN w:val="0"/>
              <w:adjustRightInd w:val="0"/>
              <w:jc w:val="center"/>
              <w:rPr>
                <w:rFonts w:ascii="Times New Roman" w:hAnsi="Times New Roman" w:cs="Times New Roman"/>
                <w:b/>
                <w:sz w:val="24"/>
                <w:szCs w:val="24"/>
              </w:rPr>
            </w:pPr>
          </w:p>
        </w:tc>
        <w:tc>
          <w:tcPr>
            <w:tcW w:w="945" w:type="dxa"/>
          </w:tcPr>
          <w:p w:rsidR="007C507A" w:rsidRPr="0046544F" w:rsidRDefault="00227D5B" w:rsidP="00F80D49">
            <w:pPr>
              <w:autoSpaceDE w:val="0"/>
              <w:autoSpaceDN w:val="0"/>
              <w:adjustRightInd w:val="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Дәріс</w:t>
            </w:r>
          </w:p>
        </w:tc>
        <w:tc>
          <w:tcPr>
            <w:tcW w:w="945" w:type="dxa"/>
            <w:gridSpan w:val="2"/>
          </w:tcPr>
          <w:p w:rsidR="007C507A" w:rsidRPr="0046544F" w:rsidRDefault="007C507A" w:rsidP="00F80D49">
            <w:pPr>
              <w:autoSpaceDE w:val="0"/>
              <w:autoSpaceDN w:val="0"/>
              <w:adjustRightInd w:val="0"/>
              <w:jc w:val="center"/>
              <w:rPr>
                <w:rFonts w:ascii="Times New Roman" w:hAnsi="Times New Roman" w:cs="Times New Roman"/>
                <w:b/>
                <w:sz w:val="24"/>
                <w:szCs w:val="24"/>
              </w:rPr>
            </w:pPr>
            <w:proofErr w:type="spellStart"/>
            <w:r w:rsidRPr="0046544F">
              <w:rPr>
                <w:rFonts w:ascii="Times New Roman" w:hAnsi="Times New Roman" w:cs="Times New Roman"/>
                <w:b/>
                <w:sz w:val="24"/>
                <w:szCs w:val="24"/>
              </w:rPr>
              <w:t>Практ</w:t>
            </w:r>
            <w:proofErr w:type="spellEnd"/>
          </w:p>
        </w:tc>
        <w:tc>
          <w:tcPr>
            <w:tcW w:w="945" w:type="dxa"/>
            <w:gridSpan w:val="2"/>
          </w:tcPr>
          <w:p w:rsidR="007C507A" w:rsidRPr="0046544F" w:rsidRDefault="00227D5B" w:rsidP="00227D5B">
            <w:pPr>
              <w:autoSpaceDE w:val="0"/>
              <w:autoSpaceDN w:val="0"/>
              <w:adjustRightInd w:val="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З</w:t>
            </w:r>
            <w:r w:rsidR="007C507A" w:rsidRPr="0046544F">
              <w:rPr>
                <w:rFonts w:ascii="Times New Roman" w:hAnsi="Times New Roman" w:cs="Times New Roman"/>
                <w:b/>
                <w:sz w:val="24"/>
                <w:szCs w:val="24"/>
                <w:lang w:val="kk-KZ"/>
              </w:rPr>
              <w:t>ертх</w:t>
            </w:r>
            <w:r w:rsidRPr="0046544F">
              <w:rPr>
                <w:rFonts w:ascii="Times New Roman" w:hAnsi="Times New Roman" w:cs="Times New Roman"/>
                <w:b/>
                <w:sz w:val="24"/>
                <w:szCs w:val="24"/>
                <w:lang w:val="kk-KZ"/>
              </w:rPr>
              <w:t>аналық</w:t>
            </w:r>
          </w:p>
        </w:tc>
        <w:tc>
          <w:tcPr>
            <w:tcW w:w="1206" w:type="dxa"/>
            <w:gridSpan w:val="4"/>
            <w:vMerge/>
          </w:tcPr>
          <w:p w:rsidR="007C507A" w:rsidRPr="0046544F" w:rsidRDefault="007C507A" w:rsidP="00F80D49">
            <w:pPr>
              <w:autoSpaceDE w:val="0"/>
              <w:autoSpaceDN w:val="0"/>
              <w:adjustRightInd w:val="0"/>
              <w:jc w:val="center"/>
              <w:rPr>
                <w:rFonts w:ascii="Times New Roman" w:hAnsi="Times New Roman" w:cs="Times New Roman"/>
                <w:b/>
                <w:sz w:val="24"/>
                <w:szCs w:val="24"/>
              </w:rPr>
            </w:pPr>
          </w:p>
        </w:tc>
        <w:tc>
          <w:tcPr>
            <w:tcW w:w="1400" w:type="dxa"/>
            <w:vMerge/>
          </w:tcPr>
          <w:p w:rsidR="007C507A" w:rsidRPr="0046544F" w:rsidRDefault="007C507A" w:rsidP="00F80D49">
            <w:pPr>
              <w:autoSpaceDE w:val="0"/>
              <w:autoSpaceDN w:val="0"/>
              <w:adjustRightInd w:val="0"/>
              <w:jc w:val="center"/>
              <w:rPr>
                <w:rFonts w:ascii="Times New Roman" w:hAnsi="Times New Roman" w:cs="Times New Roman"/>
                <w:b/>
                <w:sz w:val="24"/>
                <w:szCs w:val="24"/>
              </w:rPr>
            </w:pPr>
          </w:p>
        </w:tc>
      </w:tr>
      <w:tr w:rsidR="007C507A" w:rsidRPr="0046544F" w:rsidTr="00DF2073">
        <w:tc>
          <w:tcPr>
            <w:tcW w:w="2093" w:type="dxa"/>
            <w:gridSpan w:val="2"/>
          </w:tcPr>
          <w:p w:rsidR="007C507A" w:rsidRPr="0046544F" w:rsidRDefault="0094487D" w:rsidP="00F80D49">
            <w:pPr>
              <w:autoSpaceDE w:val="0"/>
              <w:autoSpaceDN w:val="0"/>
              <w:adjustRightInd w:val="0"/>
              <w:jc w:val="center"/>
              <w:rPr>
                <w:rFonts w:ascii="Times New Roman" w:hAnsi="Times New Roman" w:cs="Times New Roman"/>
                <w:b/>
                <w:sz w:val="24"/>
                <w:szCs w:val="24"/>
              </w:rPr>
            </w:pPr>
            <w:r w:rsidRPr="0046544F">
              <w:rPr>
                <w:rFonts w:ascii="Times New Roman" w:hAnsi="Times New Roman" w:cs="Times New Roman"/>
                <w:sz w:val="24"/>
                <w:szCs w:val="24"/>
              </w:rPr>
              <w:t>ENG 2311</w:t>
            </w:r>
          </w:p>
        </w:tc>
        <w:tc>
          <w:tcPr>
            <w:tcW w:w="1417" w:type="dxa"/>
          </w:tcPr>
          <w:p w:rsidR="007C507A" w:rsidRPr="00B51D7C" w:rsidRDefault="00B51D7C" w:rsidP="00F80D49">
            <w:pPr>
              <w:autoSpaceDE w:val="0"/>
              <w:autoSpaceDN w:val="0"/>
              <w:adjustRightInd w:val="0"/>
              <w:rPr>
                <w:rFonts w:ascii="Times New Roman" w:hAnsi="Times New Roman" w:cs="Times New Roman"/>
                <w:sz w:val="24"/>
                <w:szCs w:val="24"/>
                <w:lang w:val="kk-KZ"/>
              </w:rPr>
            </w:pPr>
            <w:r>
              <w:rPr>
                <w:rFonts w:ascii="Times New Roman" w:hAnsi="Times New Roman" w:cs="Times New Roman"/>
                <w:color w:val="000000"/>
                <w:sz w:val="24"/>
                <w:szCs w:val="24"/>
                <w:lang w:val="kk-KZ"/>
              </w:rPr>
              <w:t>Мәдениетаралық қатынас практикумы</w:t>
            </w:r>
          </w:p>
        </w:tc>
        <w:tc>
          <w:tcPr>
            <w:tcW w:w="709" w:type="dxa"/>
          </w:tcPr>
          <w:p w:rsidR="007C507A" w:rsidRPr="0046544F" w:rsidRDefault="007C507A" w:rsidP="00F80D49">
            <w:pPr>
              <w:autoSpaceDE w:val="0"/>
              <w:autoSpaceDN w:val="0"/>
              <w:adjustRightInd w:val="0"/>
              <w:jc w:val="center"/>
              <w:rPr>
                <w:rFonts w:ascii="Times New Roman" w:hAnsi="Times New Roman" w:cs="Times New Roman"/>
                <w:sz w:val="24"/>
                <w:szCs w:val="24"/>
              </w:rPr>
            </w:pPr>
          </w:p>
        </w:tc>
        <w:tc>
          <w:tcPr>
            <w:tcW w:w="945" w:type="dxa"/>
          </w:tcPr>
          <w:p w:rsidR="007C507A" w:rsidRPr="0046544F" w:rsidRDefault="007C507A" w:rsidP="00F80D49">
            <w:pPr>
              <w:autoSpaceDE w:val="0"/>
              <w:autoSpaceDN w:val="0"/>
              <w:adjustRightInd w:val="0"/>
              <w:jc w:val="center"/>
              <w:rPr>
                <w:rFonts w:ascii="Times New Roman" w:hAnsi="Times New Roman" w:cs="Times New Roman"/>
                <w:sz w:val="24"/>
                <w:szCs w:val="24"/>
              </w:rPr>
            </w:pPr>
          </w:p>
        </w:tc>
        <w:tc>
          <w:tcPr>
            <w:tcW w:w="945" w:type="dxa"/>
            <w:gridSpan w:val="2"/>
          </w:tcPr>
          <w:p w:rsidR="007C507A" w:rsidRPr="0046544F" w:rsidRDefault="002108A7" w:rsidP="00F80D49">
            <w:pPr>
              <w:autoSpaceDE w:val="0"/>
              <w:autoSpaceDN w:val="0"/>
              <w:adjustRightInd w:val="0"/>
              <w:jc w:val="center"/>
              <w:rPr>
                <w:rFonts w:ascii="Times New Roman" w:hAnsi="Times New Roman" w:cs="Times New Roman"/>
                <w:sz w:val="24"/>
                <w:szCs w:val="24"/>
                <w:lang w:val="en-US"/>
              </w:rPr>
            </w:pPr>
            <w:r w:rsidRPr="0046544F">
              <w:rPr>
                <w:rFonts w:ascii="Times New Roman" w:hAnsi="Times New Roman" w:cs="Times New Roman"/>
                <w:sz w:val="24"/>
                <w:szCs w:val="24"/>
                <w:lang w:val="en-US"/>
              </w:rPr>
              <w:t>45</w:t>
            </w:r>
          </w:p>
        </w:tc>
        <w:tc>
          <w:tcPr>
            <w:tcW w:w="945" w:type="dxa"/>
            <w:gridSpan w:val="2"/>
          </w:tcPr>
          <w:p w:rsidR="007C507A" w:rsidRPr="0046544F" w:rsidRDefault="007C507A" w:rsidP="00F80D49">
            <w:pPr>
              <w:autoSpaceDE w:val="0"/>
              <w:autoSpaceDN w:val="0"/>
              <w:adjustRightInd w:val="0"/>
              <w:jc w:val="center"/>
              <w:rPr>
                <w:rFonts w:ascii="Times New Roman" w:hAnsi="Times New Roman" w:cs="Times New Roman"/>
                <w:sz w:val="24"/>
                <w:szCs w:val="24"/>
              </w:rPr>
            </w:pPr>
          </w:p>
        </w:tc>
        <w:tc>
          <w:tcPr>
            <w:tcW w:w="1206" w:type="dxa"/>
            <w:gridSpan w:val="4"/>
          </w:tcPr>
          <w:p w:rsidR="007C507A" w:rsidRPr="0046544F" w:rsidRDefault="002108A7" w:rsidP="00F80D49">
            <w:pPr>
              <w:autoSpaceDE w:val="0"/>
              <w:autoSpaceDN w:val="0"/>
              <w:adjustRightInd w:val="0"/>
              <w:jc w:val="center"/>
              <w:rPr>
                <w:rFonts w:ascii="Times New Roman" w:hAnsi="Times New Roman" w:cs="Times New Roman"/>
                <w:sz w:val="24"/>
                <w:szCs w:val="24"/>
                <w:lang w:val="en-US"/>
              </w:rPr>
            </w:pPr>
            <w:r w:rsidRPr="0046544F">
              <w:rPr>
                <w:rFonts w:ascii="Times New Roman" w:hAnsi="Times New Roman" w:cs="Times New Roman"/>
                <w:sz w:val="24"/>
                <w:szCs w:val="24"/>
                <w:lang w:val="en-US"/>
              </w:rPr>
              <w:t>3</w:t>
            </w:r>
          </w:p>
        </w:tc>
        <w:tc>
          <w:tcPr>
            <w:tcW w:w="1400" w:type="dxa"/>
          </w:tcPr>
          <w:p w:rsidR="007C507A" w:rsidRPr="0046544F" w:rsidRDefault="002108A7" w:rsidP="00F80D49">
            <w:pPr>
              <w:autoSpaceDE w:val="0"/>
              <w:autoSpaceDN w:val="0"/>
              <w:adjustRightInd w:val="0"/>
              <w:jc w:val="center"/>
              <w:rPr>
                <w:rFonts w:ascii="Times New Roman" w:hAnsi="Times New Roman" w:cs="Times New Roman"/>
                <w:sz w:val="24"/>
                <w:szCs w:val="24"/>
                <w:lang w:val="en-US"/>
              </w:rPr>
            </w:pPr>
            <w:r w:rsidRPr="0046544F">
              <w:rPr>
                <w:rFonts w:ascii="Times New Roman" w:hAnsi="Times New Roman" w:cs="Times New Roman"/>
                <w:sz w:val="24"/>
                <w:szCs w:val="24"/>
                <w:lang w:val="en-US"/>
              </w:rPr>
              <w:t>3</w:t>
            </w:r>
          </w:p>
        </w:tc>
      </w:tr>
      <w:tr w:rsidR="007C507A" w:rsidRPr="0046544F" w:rsidTr="00DF2073">
        <w:tc>
          <w:tcPr>
            <w:tcW w:w="2093" w:type="dxa"/>
            <w:gridSpan w:val="2"/>
          </w:tcPr>
          <w:p w:rsidR="007C507A" w:rsidRPr="0046544F" w:rsidRDefault="007C507A" w:rsidP="007C507A">
            <w:pPr>
              <w:autoSpaceDE w:val="0"/>
              <w:autoSpaceDN w:val="0"/>
              <w:adjustRightInd w:val="0"/>
              <w:rPr>
                <w:rFonts w:ascii="Times New Roman" w:hAnsi="Times New Roman" w:cs="Times New Roman"/>
                <w:b/>
                <w:sz w:val="24"/>
                <w:szCs w:val="24"/>
              </w:rPr>
            </w:pPr>
            <w:proofErr w:type="spellStart"/>
            <w:r w:rsidRPr="0046544F">
              <w:rPr>
                <w:rFonts w:ascii="Times New Roman" w:hAnsi="Times New Roman" w:cs="Times New Roman"/>
                <w:b/>
                <w:sz w:val="24"/>
                <w:szCs w:val="24"/>
              </w:rPr>
              <w:t>Пререквизит</w:t>
            </w:r>
            <w:proofErr w:type="spellEnd"/>
            <w:r w:rsidRPr="0046544F">
              <w:rPr>
                <w:rFonts w:ascii="Times New Roman" w:hAnsi="Times New Roman" w:cs="Times New Roman"/>
                <w:b/>
                <w:sz w:val="24"/>
                <w:szCs w:val="24"/>
                <w:lang w:val="kk-KZ"/>
              </w:rPr>
              <w:t>тер</w:t>
            </w:r>
          </w:p>
        </w:tc>
        <w:tc>
          <w:tcPr>
            <w:tcW w:w="7567" w:type="dxa"/>
            <w:gridSpan w:val="12"/>
          </w:tcPr>
          <w:p w:rsidR="007C507A" w:rsidRPr="0046544F" w:rsidRDefault="0094487D" w:rsidP="00F80D49">
            <w:pPr>
              <w:autoSpaceDE w:val="0"/>
              <w:autoSpaceDN w:val="0"/>
              <w:adjustRightInd w:val="0"/>
              <w:jc w:val="center"/>
              <w:rPr>
                <w:rFonts w:ascii="Times New Roman" w:hAnsi="Times New Roman" w:cs="Times New Roman"/>
                <w:sz w:val="24"/>
                <w:szCs w:val="24"/>
              </w:rPr>
            </w:pPr>
            <w:r w:rsidRPr="0046544F">
              <w:rPr>
                <w:rFonts w:ascii="Times New Roman" w:hAnsi="Times New Roman" w:cs="Times New Roman"/>
                <w:sz w:val="24"/>
                <w:szCs w:val="24"/>
                <w:lang w:val="kk-KZ"/>
              </w:rPr>
              <w:t>Базалық шет тілі А</w:t>
            </w:r>
            <w:r w:rsidR="009413A8" w:rsidRPr="0046544F">
              <w:rPr>
                <w:rFonts w:ascii="Times New Roman" w:hAnsi="Times New Roman" w:cs="Times New Roman"/>
                <w:sz w:val="24"/>
                <w:szCs w:val="24"/>
              </w:rPr>
              <w:t xml:space="preserve">1,2, </w:t>
            </w:r>
            <w:r w:rsidR="009413A8" w:rsidRPr="0046544F">
              <w:rPr>
                <w:rFonts w:ascii="Times New Roman" w:hAnsi="Times New Roman" w:cs="Times New Roman"/>
                <w:sz w:val="24"/>
                <w:szCs w:val="24"/>
                <w:lang w:val="en-US"/>
              </w:rPr>
              <w:t>B</w:t>
            </w:r>
            <w:r w:rsidR="009413A8" w:rsidRPr="0046544F">
              <w:rPr>
                <w:rFonts w:ascii="Times New Roman" w:hAnsi="Times New Roman" w:cs="Times New Roman"/>
                <w:sz w:val="24"/>
                <w:szCs w:val="24"/>
              </w:rPr>
              <w:t>1,2</w:t>
            </w:r>
          </w:p>
        </w:tc>
      </w:tr>
      <w:tr w:rsidR="007C507A" w:rsidRPr="0046544F" w:rsidTr="00DF2073">
        <w:tc>
          <w:tcPr>
            <w:tcW w:w="2093" w:type="dxa"/>
            <w:gridSpan w:val="2"/>
          </w:tcPr>
          <w:p w:rsidR="007C507A" w:rsidRPr="0046544F" w:rsidRDefault="007C507A" w:rsidP="00F80D49">
            <w:pPr>
              <w:autoSpaceDE w:val="0"/>
              <w:autoSpaceDN w:val="0"/>
              <w:adjustRightInd w:val="0"/>
              <w:rPr>
                <w:rFonts w:ascii="Times New Roman" w:hAnsi="Times New Roman" w:cs="Times New Roman"/>
                <w:b/>
                <w:sz w:val="24"/>
                <w:szCs w:val="24"/>
                <w:lang w:val="kk-KZ"/>
              </w:rPr>
            </w:pPr>
            <w:r w:rsidRPr="0046544F">
              <w:rPr>
                <w:rFonts w:ascii="Times New Roman" w:hAnsi="Times New Roman" w:cs="Times New Roman"/>
                <w:b/>
                <w:sz w:val="24"/>
                <w:szCs w:val="24"/>
                <w:lang w:val="kk-KZ"/>
              </w:rPr>
              <w:t xml:space="preserve">Дәріскер </w:t>
            </w:r>
          </w:p>
        </w:tc>
        <w:tc>
          <w:tcPr>
            <w:tcW w:w="3685" w:type="dxa"/>
            <w:gridSpan w:val="4"/>
          </w:tcPr>
          <w:p w:rsidR="007C507A" w:rsidRPr="0046544F" w:rsidRDefault="00606189" w:rsidP="00F80D49">
            <w:pPr>
              <w:autoSpaceDE w:val="0"/>
              <w:autoSpaceDN w:val="0"/>
              <w:adjustRightInd w:val="0"/>
              <w:jc w:val="center"/>
              <w:rPr>
                <w:rFonts w:ascii="Times New Roman" w:hAnsi="Times New Roman" w:cs="Times New Roman"/>
                <w:sz w:val="24"/>
                <w:szCs w:val="24"/>
                <w:lang w:val="kk-KZ"/>
              </w:rPr>
            </w:pPr>
            <w:r w:rsidRPr="0046544F">
              <w:rPr>
                <w:rFonts w:ascii="Times New Roman" w:hAnsi="Times New Roman" w:cs="Times New Roman"/>
                <w:sz w:val="24"/>
                <w:szCs w:val="24"/>
                <w:lang w:val="kk-KZ"/>
              </w:rPr>
              <w:t>Аты –жөні, ғылыми атағы мен дәрежесі</w:t>
            </w:r>
          </w:p>
          <w:p w:rsidR="0060397D" w:rsidRPr="0046544F" w:rsidRDefault="0060397D" w:rsidP="00F80D49">
            <w:pPr>
              <w:autoSpaceDE w:val="0"/>
              <w:autoSpaceDN w:val="0"/>
              <w:adjustRightInd w:val="0"/>
              <w:jc w:val="center"/>
              <w:rPr>
                <w:rFonts w:ascii="Times New Roman" w:hAnsi="Times New Roman" w:cs="Times New Roman"/>
                <w:sz w:val="24"/>
                <w:szCs w:val="24"/>
                <w:lang w:val="kk-KZ"/>
              </w:rPr>
            </w:pPr>
            <w:r w:rsidRPr="0046544F">
              <w:rPr>
                <w:rFonts w:ascii="Times New Roman" w:hAnsi="Times New Roman" w:cs="Times New Roman"/>
                <w:sz w:val="24"/>
                <w:szCs w:val="24"/>
                <w:lang w:val="kk-KZ"/>
              </w:rPr>
              <w:t>Меркібаев Төлеген Асылбекұлы, магистр, аға оқытушы</w:t>
            </w:r>
          </w:p>
        </w:tc>
        <w:tc>
          <w:tcPr>
            <w:tcW w:w="1701" w:type="dxa"/>
            <w:gridSpan w:val="6"/>
            <w:vMerge w:val="restart"/>
          </w:tcPr>
          <w:p w:rsidR="007C507A" w:rsidRPr="0046544F" w:rsidRDefault="007C507A" w:rsidP="00606189">
            <w:pPr>
              <w:autoSpaceDE w:val="0"/>
              <w:autoSpaceDN w:val="0"/>
              <w:adjustRightInd w:val="0"/>
              <w:rPr>
                <w:rFonts w:ascii="Times New Roman" w:hAnsi="Times New Roman" w:cs="Times New Roman"/>
                <w:b/>
                <w:sz w:val="24"/>
                <w:szCs w:val="24"/>
                <w:lang w:val="kk-KZ"/>
              </w:rPr>
            </w:pPr>
            <w:r w:rsidRPr="0046544F">
              <w:rPr>
                <w:rFonts w:ascii="Times New Roman" w:hAnsi="Times New Roman" w:cs="Times New Roman"/>
                <w:b/>
                <w:sz w:val="24"/>
                <w:szCs w:val="24"/>
              </w:rPr>
              <w:t>Офис-</w:t>
            </w:r>
            <w:r w:rsidR="00606189" w:rsidRPr="0046544F">
              <w:rPr>
                <w:rFonts w:ascii="Times New Roman" w:hAnsi="Times New Roman" w:cs="Times New Roman"/>
                <w:b/>
                <w:sz w:val="24"/>
                <w:szCs w:val="24"/>
                <w:lang w:val="kk-KZ"/>
              </w:rPr>
              <w:t>сағаты</w:t>
            </w:r>
          </w:p>
          <w:p w:rsidR="0060397D" w:rsidRPr="0046544F" w:rsidRDefault="0060397D" w:rsidP="00606189">
            <w:pPr>
              <w:autoSpaceDE w:val="0"/>
              <w:autoSpaceDN w:val="0"/>
              <w:adjustRightInd w:val="0"/>
              <w:rPr>
                <w:rFonts w:ascii="Times New Roman" w:hAnsi="Times New Roman" w:cs="Times New Roman"/>
                <w:b/>
                <w:sz w:val="24"/>
                <w:szCs w:val="24"/>
                <w:lang w:val="en-US"/>
              </w:rPr>
            </w:pPr>
            <w:r w:rsidRPr="0046544F">
              <w:rPr>
                <w:rFonts w:ascii="Times New Roman" w:hAnsi="Times New Roman" w:cs="Times New Roman"/>
                <w:b/>
                <w:sz w:val="24"/>
                <w:szCs w:val="24"/>
                <w:lang w:val="kk-KZ"/>
              </w:rPr>
              <w:t xml:space="preserve">Дүйсенбі </w:t>
            </w:r>
            <w:r w:rsidRPr="0046544F">
              <w:rPr>
                <w:rFonts w:ascii="Times New Roman" w:hAnsi="Times New Roman" w:cs="Times New Roman"/>
                <w:b/>
                <w:sz w:val="24"/>
                <w:szCs w:val="24"/>
                <w:lang w:val="en-US"/>
              </w:rPr>
              <w:t>14.00.</w:t>
            </w:r>
          </w:p>
        </w:tc>
        <w:tc>
          <w:tcPr>
            <w:tcW w:w="2181" w:type="dxa"/>
            <w:gridSpan w:val="2"/>
            <w:vMerge w:val="restart"/>
          </w:tcPr>
          <w:p w:rsidR="007C507A" w:rsidRPr="0046544F" w:rsidRDefault="00606189" w:rsidP="00F80D49">
            <w:pPr>
              <w:autoSpaceDE w:val="0"/>
              <w:autoSpaceDN w:val="0"/>
              <w:adjustRightInd w:val="0"/>
              <w:jc w:val="center"/>
              <w:rPr>
                <w:rFonts w:ascii="Times New Roman" w:hAnsi="Times New Roman" w:cs="Times New Roman"/>
                <w:sz w:val="24"/>
                <w:szCs w:val="24"/>
                <w:lang w:val="kk-KZ"/>
              </w:rPr>
            </w:pPr>
            <w:r w:rsidRPr="0046544F">
              <w:rPr>
                <w:rFonts w:ascii="Times New Roman" w:hAnsi="Times New Roman" w:cs="Times New Roman"/>
                <w:sz w:val="24"/>
                <w:szCs w:val="24"/>
                <w:lang w:val="kk-KZ"/>
              </w:rPr>
              <w:t>Сабақ кестесі бойынша</w:t>
            </w:r>
          </w:p>
          <w:p w:rsidR="0060397D" w:rsidRPr="0046544F" w:rsidRDefault="0060397D" w:rsidP="00F80D49">
            <w:pPr>
              <w:autoSpaceDE w:val="0"/>
              <w:autoSpaceDN w:val="0"/>
              <w:adjustRightInd w:val="0"/>
              <w:jc w:val="center"/>
              <w:rPr>
                <w:rFonts w:ascii="Times New Roman" w:hAnsi="Times New Roman" w:cs="Times New Roman"/>
                <w:sz w:val="24"/>
                <w:szCs w:val="24"/>
                <w:lang w:val="kk-KZ"/>
              </w:rPr>
            </w:pPr>
          </w:p>
        </w:tc>
      </w:tr>
      <w:tr w:rsidR="007C507A" w:rsidRPr="0046544F" w:rsidTr="00DF2073">
        <w:tc>
          <w:tcPr>
            <w:tcW w:w="2093" w:type="dxa"/>
            <w:gridSpan w:val="2"/>
          </w:tcPr>
          <w:p w:rsidR="007C507A" w:rsidRPr="0046544F" w:rsidRDefault="007C507A" w:rsidP="00F80D49">
            <w:pPr>
              <w:autoSpaceDE w:val="0"/>
              <w:autoSpaceDN w:val="0"/>
              <w:adjustRightInd w:val="0"/>
              <w:rPr>
                <w:rFonts w:ascii="Times New Roman" w:hAnsi="Times New Roman" w:cs="Times New Roman"/>
                <w:b/>
                <w:sz w:val="24"/>
                <w:szCs w:val="24"/>
                <w:lang w:val="en-US"/>
              </w:rPr>
            </w:pPr>
            <w:r w:rsidRPr="0046544F">
              <w:rPr>
                <w:rFonts w:ascii="Times New Roman" w:hAnsi="Times New Roman" w:cs="Times New Roman"/>
                <w:b/>
                <w:sz w:val="24"/>
                <w:szCs w:val="24"/>
                <w:lang w:val="en-US"/>
              </w:rPr>
              <w:t>e-mail</w:t>
            </w:r>
          </w:p>
        </w:tc>
        <w:tc>
          <w:tcPr>
            <w:tcW w:w="3685" w:type="dxa"/>
            <w:gridSpan w:val="4"/>
          </w:tcPr>
          <w:p w:rsidR="007C507A" w:rsidRPr="0046544F" w:rsidRDefault="00A61251" w:rsidP="00F80D49">
            <w:pPr>
              <w:autoSpaceDE w:val="0"/>
              <w:autoSpaceDN w:val="0"/>
              <w:adjustRightInd w:val="0"/>
              <w:jc w:val="center"/>
              <w:rPr>
                <w:rFonts w:ascii="Times New Roman" w:hAnsi="Times New Roman" w:cs="Times New Roman"/>
                <w:sz w:val="24"/>
                <w:szCs w:val="24"/>
                <w:lang w:val="en-US"/>
              </w:rPr>
            </w:pPr>
            <w:r w:rsidRPr="0046544F">
              <w:rPr>
                <w:rFonts w:ascii="Times New Roman" w:hAnsi="Times New Roman" w:cs="Times New Roman"/>
                <w:sz w:val="24"/>
                <w:szCs w:val="24"/>
                <w:lang w:val="en-US"/>
              </w:rPr>
              <w:t>tolesha.81@mail.ru</w:t>
            </w:r>
          </w:p>
        </w:tc>
        <w:tc>
          <w:tcPr>
            <w:tcW w:w="1701" w:type="dxa"/>
            <w:gridSpan w:val="6"/>
            <w:vMerge/>
          </w:tcPr>
          <w:p w:rsidR="007C507A" w:rsidRPr="0046544F" w:rsidRDefault="007C507A" w:rsidP="00F80D49">
            <w:pPr>
              <w:autoSpaceDE w:val="0"/>
              <w:autoSpaceDN w:val="0"/>
              <w:adjustRightInd w:val="0"/>
              <w:rPr>
                <w:rFonts w:ascii="Times New Roman" w:hAnsi="Times New Roman" w:cs="Times New Roman"/>
                <w:b/>
                <w:sz w:val="24"/>
                <w:szCs w:val="24"/>
              </w:rPr>
            </w:pPr>
          </w:p>
        </w:tc>
        <w:tc>
          <w:tcPr>
            <w:tcW w:w="2181" w:type="dxa"/>
            <w:gridSpan w:val="2"/>
            <w:vMerge/>
          </w:tcPr>
          <w:p w:rsidR="007C507A" w:rsidRPr="0046544F" w:rsidRDefault="007C507A" w:rsidP="00F80D49">
            <w:pPr>
              <w:autoSpaceDE w:val="0"/>
              <w:autoSpaceDN w:val="0"/>
              <w:adjustRightInd w:val="0"/>
              <w:jc w:val="center"/>
              <w:rPr>
                <w:rFonts w:ascii="Times New Roman" w:hAnsi="Times New Roman" w:cs="Times New Roman"/>
                <w:sz w:val="24"/>
                <w:szCs w:val="24"/>
              </w:rPr>
            </w:pPr>
          </w:p>
        </w:tc>
      </w:tr>
      <w:tr w:rsidR="007C507A" w:rsidRPr="0046544F" w:rsidTr="00DF2073">
        <w:tc>
          <w:tcPr>
            <w:tcW w:w="2093" w:type="dxa"/>
            <w:gridSpan w:val="2"/>
          </w:tcPr>
          <w:p w:rsidR="007C507A" w:rsidRPr="0046544F" w:rsidRDefault="007C507A" w:rsidP="00F80D49">
            <w:pPr>
              <w:autoSpaceDE w:val="0"/>
              <w:autoSpaceDN w:val="0"/>
              <w:adjustRightInd w:val="0"/>
              <w:rPr>
                <w:rFonts w:ascii="Times New Roman" w:hAnsi="Times New Roman" w:cs="Times New Roman"/>
                <w:b/>
                <w:sz w:val="24"/>
                <w:szCs w:val="24"/>
              </w:rPr>
            </w:pPr>
            <w:r w:rsidRPr="0046544F">
              <w:rPr>
                <w:rFonts w:ascii="Times New Roman" w:hAnsi="Times New Roman" w:cs="Times New Roman"/>
                <w:b/>
                <w:sz w:val="24"/>
                <w:szCs w:val="24"/>
              </w:rPr>
              <w:t>Телефон</w:t>
            </w:r>
            <w:r w:rsidRPr="0046544F">
              <w:rPr>
                <w:rFonts w:ascii="Times New Roman" w:hAnsi="Times New Roman" w:cs="Times New Roman"/>
                <w:b/>
                <w:sz w:val="24"/>
                <w:szCs w:val="24"/>
                <w:lang w:val="kk-KZ"/>
              </w:rPr>
              <w:t>дары</w:t>
            </w:r>
            <w:r w:rsidRPr="0046544F">
              <w:rPr>
                <w:rFonts w:ascii="Times New Roman" w:hAnsi="Times New Roman" w:cs="Times New Roman"/>
                <w:b/>
                <w:sz w:val="24"/>
                <w:szCs w:val="24"/>
              </w:rPr>
              <w:t xml:space="preserve"> </w:t>
            </w:r>
          </w:p>
        </w:tc>
        <w:tc>
          <w:tcPr>
            <w:tcW w:w="3685" w:type="dxa"/>
            <w:gridSpan w:val="4"/>
          </w:tcPr>
          <w:p w:rsidR="007C507A" w:rsidRPr="0046544F" w:rsidRDefault="009413A8" w:rsidP="00F80D49">
            <w:pPr>
              <w:autoSpaceDE w:val="0"/>
              <w:autoSpaceDN w:val="0"/>
              <w:adjustRightInd w:val="0"/>
              <w:jc w:val="center"/>
              <w:rPr>
                <w:rFonts w:ascii="Times New Roman" w:hAnsi="Times New Roman" w:cs="Times New Roman"/>
                <w:sz w:val="24"/>
                <w:szCs w:val="24"/>
                <w:lang w:val="en-US"/>
              </w:rPr>
            </w:pPr>
            <w:r w:rsidRPr="0046544F">
              <w:rPr>
                <w:rFonts w:ascii="Times New Roman" w:hAnsi="Times New Roman" w:cs="Times New Roman"/>
                <w:sz w:val="24"/>
                <w:szCs w:val="24"/>
                <w:lang w:val="en-US"/>
              </w:rPr>
              <w:t>87014970464</w:t>
            </w:r>
          </w:p>
        </w:tc>
        <w:tc>
          <w:tcPr>
            <w:tcW w:w="1701" w:type="dxa"/>
            <w:gridSpan w:val="6"/>
          </w:tcPr>
          <w:p w:rsidR="007C507A" w:rsidRPr="0046544F" w:rsidRDefault="007C507A" w:rsidP="00F80D49">
            <w:pPr>
              <w:autoSpaceDE w:val="0"/>
              <w:autoSpaceDN w:val="0"/>
              <w:adjustRightInd w:val="0"/>
              <w:rPr>
                <w:rFonts w:ascii="Times New Roman" w:hAnsi="Times New Roman" w:cs="Times New Roman"/>
                <w:b/>
                <w:sz w:val="24"/>
                <w:szCs w:val="24"/>
              </w:rPr>
            </w:pPr>
            <w:r w:rsidRPr="0046544F">
              <w:rPr>
                <w:rFonts w:ascii="Times New Roman" w:hAnsi="Times New Roman" w:cs="Times New Roman"/>
                <w:b/>
                <w:sz w:val="24"/>
                <w:szCs w:val="24"/>
              </w:rPr>
              <w:t xml:space="preserve">Аудитория </w:t>
            </w:r>
          </w:p>
        </w:tc>
        <w:tc>
          <w:tcPr>
            <w:tcW w:w="2181" w:type="dxa"/>
            <w:gridSpan w:val="2"/>
          </w:tcPr>
          <w:p w:rsidR="007C507A" w:rsidRPr="0046544F" w:rsidRDefault="00A61251" w:rsidP="00F80D49">
            <w:pPr>
              <w:autoSpaceDE w:val="0"/>
              <w:autoSpaceDN w:val="0"/>
              <w:adjustRightInd w:val="0"/>
              <w:jc w:val="center"/>
              <w:rPr>
                <w:rFonts w:ascii="Times New Roman" w:hAnsi="Times New Roman" w:cs="Times New Roman"/>
                <w:sz w:val="24"/>
                <w:szCs w:val="24"/>
                <w:lang w:val="en-US"/>
              </w:rPr>
            </w:pPr>
            <w:r w:rsidRPr="0046544F">
              <w:rPr>
                <w:rFonts w:ascii="Times New Roman" w:hAnsi="Times New Roman" w:cs="Times New Roman"/>
                <w:sz w:val="24"/>
                <w:szCs w:val="24"/>
                <w:lang w:val="en-US"/>
              </w:rPr>
              <w:t>3-10</w:t>
            </w:r>
          </w:p>
        </w:tc>
      </w:tr>
      <w:tr w:rsidR="007C507A" w:rsidRPr="00B51D7C" w:rsidTr="00DF2073">
        <w:tc>
          <w:tcPr>
            <w:tcW w:w="2093" w:type="dxa"/>
            <w:gridSpan w:val="2"/>
          </w:tcPr>
          <w:p w:rsidR="007C507A" w:rsidRPr="0046544F" w:rsidRDefault="00606189" w:rsidP="00F80D49">
            <w:pPr>
              <w:autoSpaceDE w:val="0"/>
              <w:autoSpaceDN w:val="0"/>
              <w:adjustRightInd w:val="0"/>
              <w:rPr>
                <w:rFonts w:ascii="Times New Roman" w:hAnsi="Times New Roman" w:cs="Times New Roman"/>
                <w:b/>
                <w:sz w:val="24"/>
                <w:szCs w:val="24"/>
                <w:lang w:val="kk-KZ"/>
              </w:rPr>
            </w:pPr>
            <w:r w:rsidRPr="0046544F">
              <w:rPr>
                <w:rFonts w:ascii="Times New Roman" w:hAnsi="Times New Roman" w:cs="Times New Roman"/>
                <w:b/>
                <w:sz w:val="24"/>
                <w:szCs w:val="24"/>
                <w:lang w:val="kk-KZ"/>
              </w:rPr>
              <w:t>Пәннің жалпы сипаттамасы</w:t>
            </w:r>
          </w:p>
        </w:tc>
        <w:tc>
          <w:tcPr>
            <w:tcW w:w="7567" w:type="dxa"/>
            <w:gridSpan w:val="12"/>
          </w:tcPr>
          <w:p w:rsidR="00B51D7C" w:rsidRPr="00B51D7C" w:rsidRDefault="009413A8" w:rsidP="00B51D7C">
            <w:pPr>
              <w:jc w:val="both"/>
              <w:rPr>
                <w:rFonts w:ascii="KZ Times New Roman" w:hAnsi="KZ Times New Roman"/>
                <w:b/>
                <w:sz w:val="24"/>
                <w:szCs w:val="24"/>
                <w:lang w:val="kk-KZ"/>
              </w:rPr>
            </w:pPr>
            <w:r w:rsidRPr="00B51D7C">
              <w:rPr>
                <w:rFonts w:ascii="Times New Roman" w:hAnsi="Times New Roman" w:cs="Times New Roman"/>
                <w:iCs/>
                <w:noProof/>
                <w:color w:val="000000"/>
                <w:sz w:val="24"/>
                <w:szCs w:val="24"/>
                <w:lang w:val="kk-KZ"/>
              </w:rPr>
              <w:t>Бұл</w:t>
            </w:r>
            <w:r w:rsidRPr="00B51D7C">
              <w:rPr>
                <w:rFonts w:ascii="Times New Roman" w:hAnsi="Times New Roman" w:cs="Times New Roman"/>
                <w:i/>
                <w:iCs/>
                <w:noProof/>
                <w:color w:val="000000"/>
                <w:sz w:val="24"/>
                <w:szCs w:val="24"/>
                <w:lang w:val="kk-KZ"/>
              </w:rPr>
              <w:t xml:space="preserve"> </w:t>
            </w:r>
            <w:r w:rsidRPr="00B51D7C">
              <w:rPr>
                <w:rFonts w:ascii="Times New Roman" w:hAnsi="Times New Roman" w:cs="Times New Roman"/>
                <w:noProof/>
                <w:color w:val="000000"/>
                <w:sz w:val="24"/>
                <w:szCs w:val="24"/>
                <w:lang w:val="kk-KZ"/>
              </w:rPr>
              <w:t xml:space="preserve">жалпы курсты оқыту арқылы студенттердің тіл, </w:t>
            </w:r>
            <w:r w:rsidR="00B51D7C" w:rsidRPr="00B51D7C">
              <w:rPr>
                <w:rFonts w:ascii="KZ Times New Roman" w:hAnsi="KZ Times New Roman"/>
                <w:sz w:val="24"/>
                <w:szCs w:val="24"/>
                <w:lang w:val="kk-KZ"/>
              </w:rPr>
              <w:t>мәдениетаралық болктың (саясат, экономика, мәдениет, тілін үйреніп жатқан ел мен Қазақстан азаматтарының құқықтары) сөйлеу  және жалпыкәсіби аясының (білім беру, тілдің жәәне әдеьиеттің даму тарихы) сөйлеу тақырыптары негізінде қол жеткізілген жалпыкәсіби және мәдениетаралық бағыттағы оқытудың тереңдетілуі – үшінше оқу жылының өзгешілігі болып табылады.</w:t>
            </w:r>
          </w:p>
          <w:p w:rsidR="007C507A" w:rsidRPr="00B51D7C" w:rsidRDefault="007C507A" w:rsidP="00F80D49">
            <w:pPr>
              <w:autoSpaceDE w:val="0"/>
              <w:autoSpaceDN w:val="0"/>
              <w:adjustRightInd w:val="0"/>
              <w:rPr>
                <w:rFonts w:ascii="Times New Roman" w:hAnsi="Times New Roman" w:cs="Times New Roman"/>
                <w:sz w:val="24"/>
                <w:szCs w:val="24"/>
                <w:lang w:val="kk-KZ"/>
              </w:rPr>
            </w:pPr>
          </w:p>
        </w:tc>
      </w:tr>
      <w:tr w:rsidR="007C507A" w:rsidRPr="00B51D7C" w:rsidTr="00DF2073">
        <w:tc>
          <w:tcPr>
            <w:tcW w:w="2093" w:type="dxa"/>
            <w:gridSpan w:val="2"/>
          </w:tcPr>
          <w:p w:rsidR="007C507A" w:rsidRPr="0046544F" w:rsidRDefault="007C507A" w:rsidP="00F80D49">
            <w:pPr>
              <w:rPr>
                <w:rFonts w:ascii="Times New Roman" w:hAnsi="Times New Roman" w:cs="Times New Roman"/>
                <w:b/>
                <w:sz w:val="24"/>
                <w:szCs w:val="24"/>
                <w:lang w:val="kk-KZ"/>
              </w:rPr>
            </w:pPr>
            <w:r w:rsidRPr="0046544F">
              <w:rPr>
                <w:rStyle w:val="shorttext"/>
                <w:rFonts w:ascii="Times New Roman" w:hAnsi="Times New Roman" w:cs="Times New Roman"/>
                <w:b/>
                <w:sz w:val="24"/>
                <w:szCs w:val="24"/>
                <w:lang w:val="kk-KZ"/>
              </w:rPr>
              <w:t>Курстың мақсаты</w:t>
            </w:r>
          </w:p>
          <w:p w:rsidR="007C507A" w:rsidRPr="0046544F" w:rsidRDefault="007C507A" w:rsidP="00F80D49">
            <w:pPr>
              <w:autoSpaceDE w:val="0"/>
              <w:autoSpaceDN w:val="0"/>
              <w:adjustRightInd w:val="0"/>
              <w:rPr>
                <w:rFonts w:ascii="Times New Roman" w:hAnsi="Times New Roman" w:cs="Times New Roman"/>
                <w:b/>
                <w:sz w:val="24"/>
                <w:szCs w:val="24"/>
              </w:rPr>
            </w:pPr>
          </w:p>
        </w:tc>
        <w:tc>
          <w:tcPr>
            <w:tcW w:w="7567" w:type="dxa"/>
            <w:gridSpan w:val="12"/>
          </w:tcPr>
          <w:p w:rsidR="00B51D7C" w:rsidRPr="00B51D7C" w:rsidRDefault="00B51D7C" w:rsidP="00B51D7C">
            <w:pPr>
              <w:pStyle w:val="a9"/>
              <w:ind w:left="0"/>
              <w:rPr>
                <w:lang w:val="ru-RU"/>
              </w:rPr>
            </w:pPr>
            <w:r w:rsidRPr="00B51D7C">
              <w:t>«Мәдениетаралық қатынас практикум</w:t>
            </w:r>
            <w:r w:rsidRPr="00B51D7C">
              <w:rPr>
                <w:lang w:val="ru-RU"/>
              </w:rPr>
              <w:t>»</w:t>
            </w:r>
            <w:r>
              <w:rPr>
                <w:lang w:val="ru-RU"/>
              </w:rPr>
              <w:t xml:space="preserve"> </w:t>
            </w:r>
            <w:r w:rsidRPr="00B51D7C">
              <w:rPr>
                <w:rFonts w:ascii="KZ Times New Roman" w:hAnsi="KZ Times New Roman"/>
              </w:rPr>
              <w:t>ұ</w:t>
            </w:r>
            <w:r w:rsidRPr="00B51D7C">
              <w:rPr>
                <w:rFonts w:ascii="KZ Times New Roman" w:hAnsi="KZ Times New Roman" w:cs="Microsoft Sans Serif"/>
              </w:rPr>
              <w:t>сынылып отырған негізінде ауызша және жазбаша сөйлеу түрін дамытуы болып келеді.</w:t>
            </w:r>
          </w:p>
          <w:p w:rsidR="007C507A" w:rsidRPr="00B51D7C" w:rsidRDefault="007C507A" w:rsidP="00F80D49">
            <w:pPr>
              <w:autoSpaceDE w:val="0"/>
              <w:autoSpaceDN w:val="0"/>
              <w:adjustRightInd w:val="0"/>
              <w:jc w:val="both"/>
              <w:rPr>
                <w:rFonts w:ascii="Times New Roman" w:hAnsi="Times New Roman" w:cs="Times New Roman"/>
                <w:sz w:val="24"/>
                <w:szCs w:val="24"/>
              </w:rPr>
            </w:pPr>
          </w:p>
        </w:tc>
      </w:tr>
      <w:tr w:rsidR="007C507A" w:rsidRPr="00B51D7C" w:rsidTr="00DF2073">
        <w:tc>
          <w:tcPr>
            <w:tcW w:w="2093" w:type="dxa"/>
            <w:gridSpan w:val="2"/>
          </w:tcPr>
          <w:p w:rsidR="007C507A" w:rsidRPr="0046544F" w:rsidRDefault="00606189" w:rsidP="00227D5B">
            <w:pPr>
              <w:rPr>
                <w:rStyle w:val="shorttext"/>
                <w:rFonts w:ascii="Times New Roman" w:hAnsi="Times New Roman" w:cs="Times New Roman"/>
                <w:b/>
                <w:sz w:val="24"/>
                <w:szCs w:val="24"/>
                <w:lang w:val="kk-KZ"/>
              </w:rPr>
            </w:pPr>
            <w:r w:rsidRPr="0046544F">
              <w:rPr>
                <w:rStyle w:val="shorttext"/>
                <w:rFonts w:ascii="Times New Roman" w:hAnsi="Times New Roman" w:cs="Times New Roman"/>
                <w:b/>
                <w:sz w:val="24"/>
                <w:szCs w:val="24"/>
                <w:lang w:val="kk-KZ"/>
              </w:rPr>
              <w:t>Оқыту</w:t>
            </w:r>
            <w:r w:rsidR="00227D5B" w:rsidRPr="0046544F">
              <w:rPr>
                <w:rStyle w:val="shorttext"/>
                <w:rFonts w:ascii="Times New Roman" w:hAnsi="Times New Roman" w:cs="Times New Roman"/>
                <w:b/>
                <w:sz w:val="24"/>
                <w:szCs w:val="24"/>
                <w:lang w:val="kk-KZ"/>
              </w:rPr>
              <w:t xml:space="preserve"> нәтижелері</w:t>
            </w:r>
          </w:p>
        </w:tc>
        <w:tc>
          <w:tcPr>
            <w:tcW w:w="7567" w:type="dxa"/>
            <w:gridSpan w:val="12"/>
          </w:tcPr>
          <w:p w:rsidR="007C507A" w:rsidRPr="0046544F" w:rsidRDefault="00B51D7C" w:rsidP="00606189">
            <w:pPr>
              <w:pStyle w:val="a4"/>
              <w:tabs>
                <w:tab w:val="left" w:pos="317"/>
              </w:tabs>
              <w:autoSpaceDE w:val="0"/>
              <w:autoSpaceDN w:val="0"/>
              <w:adjustRightInd w:val="0"/>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Түрлі мәдениеттер туралы оқып, алған білімін ары қарай дамыту </w:t>
            </w:r>
          </w:p>
        </w:tc>
      </w:tr>
      <w:tr w:rsidR="007C507A" w:rsidRPr="00400EA9" w:rsidTr="00DF2073">
        <w:tc>
          <w:tcPr>
            <w:tcW w:w="2093" w:type="dxa"/>
            <w:gridSpan w:val="2"/>
          </w:tcPr>
          <w:p w:rsidR="007C507A" w:rsidRPr="0046544F" w:rsidRDefault="00606189" w:rsidP="00F80D49">
            <w:pPr>
              <w:rPr>
                <w:rStyle w:val="shorttext"/>
                <w:rFonts w:ascii="Times New Roman" w:hAnsi="Times New Roman" w:cs="Times New Roman"/>
                <w:b/>
                <w:sz w:val="24"/>
                <w:szCs w:val="24"/>
                <w:lang w:val="kk-KZ"/>
              </w:rPr>
            </w:pPr>
            <w:r w:rsidRPr="0046544F">
              <w:rPr>
                <w:rStyle w:val="shorttext"/>
                <w:rFonts w:ascii="Times New Roman" w:hAnsi="Times New Roman" w:cs="Times New Roman"/>
                <w:b/>
                <w:sz w:val="24"/>
                <w:szCs w:val="24"/>
                <w:lang w:val="kk-KZ"/>
              </w:rPr>
              <w:t>Әдебиеттер және ресурстар</w:t>
            </w:r>
          </w:p>
        </w:tc>
        <w:tc>
          <w:tcPr>
            <w:tcW w:w="7567" w:type="dxa"/>
            <w:gridSpan w:val="12"/>
          </w:tcPr>
          <w:p w:rsidR="00400EA9" w:rsidRPr="00400EA9" w:rsidRDefault="00400EA9" w:rsidP="00400EA9">
            <w:pPr>
              <w:jc w:val="both"/>
              <w:rPr>
                <w:rFonts w:ascii="KZ Times New Roman" w:hAnsi="KZ Times New Roman"/>
                <w:b/>
                <w:sz w:val="24"/>
                <w:szCs w:val="24"/>
              </w:rPr>
            </w:pPr>
            <w:proofErr w:type="spellStart"/>
            <w:r w:rsidRPr="00400EA9">
              <w:rPr>
                <w:rFonts w:ascii="KZ Times New Roman" w:hAnsi="KZ Times New Roman"/>
                <w:b/>
                <w:sz w:val="24"/>
                <w:szCs w:val="24"/>
              </w:rPr>
              <w:t>Негізгі</w:t>
            </w:r>
            <w:proofErr w:type="spellEnd"/>
          </w:p>
          <w:p w:rsidR="00400EA9" w:rsidRPr="00400EA9" w:rsidRDefault="00400EA9" w:rsidP="00400EA9">
            <w:pPr>
              <w:jc w:val="both"/>
              <w:rPr>
                <w:rFonts w:ascii="KZ Times New Roman" w:hAnsi="KZ Times New Roman"/>
                <w:sz w:val="24"/>
                <w:szCs w:val="24"/>
              </w:rPr>
            </w:pPr>
            <w:r w:rsidRPr="00400EA9">
              <w:rPr>
                <w:rFonts w:ascii="KZ Times New Roman" w:hAnsi="KZ Times New Roman"/>
                <w:sz w:val="24"/>
                <w:szCs w:val="24"/>
              </w:rPr>
              <w:t xml:space="preserve">1 </w:t>
            </w:r>
            <w:proofErr w:type="spellStart"/>
            <w:r w:rsidRPr="00400EA9">
              <w:rPr>
                <w:rFonts w:ascii="KZ Times New Roman" w:hAnsi="KZ Times New Roman"/>
                <w:sz w:val="24"/>
                <w:szCs w:val="24"/>
              </w:rPr>
              <w:t>Абдыгаппарова</w:t>
            </w:r>
            <w:proofErr w:type="spellEnd"/>
            <w:r w:rsidRPr="00400EA9">
              <w:rPr>
                <w:rFonts w:ascii="KZ Times New Roman" w:hAnsi="KZ Times New Roman"/>
                <w:sz w:val="24"/>
                <w:szCs w:val="24"/>
              </w:rPr>
              <w:t xml:space="preserve"> С.К. Культурное многообразие. Практикум по </w:t>
            </w:r>
            <w:proofErr w:type="gramStart"/>
            <w:r w:rsidRPr="00400EA9">
              <w:rPr>
                <w:rFonts w:ascii="KZ Times New Roman" w:hAnsi="KZ Times New Roman"/>
                <w:sz w:val="24"/>
                <w:szCs w:val="24"/>
              </w:rPr>
              <w:t>межкультурной</w:t>
            </w:r>
            <w:proofErr w:type="gramEnd"/>
            <w:r w:rsidRPr="00400EA9">
              <w:rPr>
                <w:rFonts w:ascii="KZ Times New Roman" w:hAnsi="KZ Times New Roman"/>
                <w:sz w:val="24"/>
                <w:szCs w:val="24"/>
              </w:rPr>
              <w:t xml:space="preserve"> коммуникацию Ч.1 (Учебное пособие на английском языке). – </w:t>
            </w:r>
            <w:proofErr w:type="spellStart"/>
            <w:r w:rsidRPr="00400EA9">
              <w:rPr>
                <w:rFonts w:ascii="KZ Times New Roman" w:hAnsi="KZ Times New Roman"/>
                <w:sz w:val="24"/>
                <w:szCs w:val="24"/>
              </w:rPr>
              <w:t>Алматы</w:t>
            </w:r>
            <w:proofErr w:type="spellEnd"/>
            <w:r w:rsidRPr="00400EA9">
              <w:rPr>
                <w:rFonts w:ascii="KZ Times New Roman" w:hAnsi="KZ Times New Roman"/>
                <w:sz w:val="24"/>
                <w:szCs w:val="24"/>
              </w:rPr>
              <w:t xml:space="preserve">; </w:t>
            </w:r>
            <w:proofErr w:type="spellStart"/>
            <w:r w:rsidRPr="00400EA9">
              <w:rPr>
                <w:rFonts w:ascii="KZ Times New Roman" w:hAnsi="KZ Times New Roman"/>
                <w:sz w:val="24"/>
                <w:szCs w:val="24"/>
              </w:rPr>
              <w:t>КазУМОИМЯ</w:t>
            </w:r>
            <w:proofErr w:type="spellEnd"/>
            <w:r w:rsidRPr="00400EA9">
              <w:rPr>
                <w:rFonts w:ascii="KZ Times New Roman" w:hAnsi="KZ Times New Roman"/>
                <w:sz w:val="24"/>
                <w:szCs w:val="24"/>
              </w:rPr>
              <w:t xml:space="preserve"> им. </w:t>
            </w:r>
            <w:proofErr w:type="spellStart"/>
            <w:r w:rsidRPr="00400EA9">
              <w:rPr>
                <w:rFonts w:ascii="KZ Times New Roman" w:hAnsi="KZ Times New Roman"/>
                <w:sz w:val="24"/>
                <w:szCs w:val="24"/>
              </w:rPr>
              <w:t>Абылай-хана</w:t>
            </w:r>
            <w:proofErr w:type="spellEnd"/>
            <w:r w:rsidRPr="00400EA9">
              <w:rPr>
                <w:rFonts w:ascii="KZ Times New Roman" w:hAnsi="KZ Times New Roman"/>
                <w:sz w:val="24"/>
                <w:szCs w:val="24"/>
              </w:rPr>
              <w:t>, 2002.</w:t>
            </w:r>
          </w:p>
          <w:p w:rsidR="00400EA9" w:rsidRPr="00400EA9" w:rsidRDefault="00400EA9" w:rsidP="00400EA9">
            <w:pPr>
              <w:jc w:val="both"/>
              <w:rPr>
                <w:rFonts w:ascii="KZ Times New Roman" w:hAnsi="KZ Times New Roman"/>
                <w:sz w:val="24"/>
                <w:szCs w:val="24"/>
              </w:rPr>
            </w:pPr>
            <w:r w:rsidRPr="00400EA9">
              <w:rPr>
                <w:rFonts w:ascii="KZ Times New Roman" w:hAnsi="KZ Times New Roman"/>
                <w:sz w:val="24"/>
                <w:szCs w:val="24"/>
              </w:rPr>
              <w:t xml:space="preserve">2 </w:t>
            </w:r>
            <w:proofErr w:type="spellStart"/>
            <w:r w:rsidRPr="00400EA9">
              <w:rPr>
                <w:rFonts w:ascii="KZ Times New Roman" w:hAnsi="KZ Times New Roman"/>
                <w:sz w:val="24"/>
                <w:szCs w:val="24"/>
              </w:rPr>
              <w:t>Абдыгаппарова</w:t>
            </w:r>
            <w:proofErr w:type="spellEnd"/>
            <w:r w:rsidRPr="00400EA9">
              <w:rPr>
                <w:rFonts w:ascii="KZ Times New Roman" w:hAnsi="KZ Times New Roman"/>
                <w:sz w:val="24"/>
                <w:szCs w:val="24"/>
              </w:rPr>
              <w:t xml:space="preserve"> С.К. Культурное многообразие. Практикум по </w:t>
            </w:r>
            <w:proofErr w:type="gramStart"/>
            <w:r w:rsidRPr="00400EA9">
              <w:rPr>
                <w:rFonts w:ascii="KZ Times New Roman" w:hAnsi="KZ Times New Roman"/>
                <w:sz w:val="24"/>
                <w:szCs w:val="24"/>
              </w:rPr>
              <w:t>межкультурной</w:t>
            </w:r>
            <w:proofErr w:type="gramEnd"/>
            <w:r w:rsidRPr="00400EA9">
              <w:rPr>
                <w:rFonts w:ascii="KZ Times New Roman" w:hAnsi="KZ Times New Roman"/>
                <w:sz w:val="24"/>
                <w:szCs w:val="24"/>
              </w:rPr>
              <w:t xml:space="preserve"> коммуникацию Ч.2 (Учебное пособие на английском языке). – </w:t>
            </w:r>
            <w:proofErr w:type="spellStart"/>
            <w:r w:rsidRPr="00400EA9">
              <w:rPr>
                <w:rFonts w:ascii="KZ Times New Roman" w:hAnsi="KZ Times New Roman"/>
                <w:sz w:val="24"/>
                <w:szCs w:val="24"/>
              </w:rPr>
              <w:t>Алматы</w:t>
            </w:r>
            <w:proofErr w:type="spellEnd"/>
            <w:r w:rsidRPr="00400EA9">
              <w:rPr>
                <w:rFonts w:ascii="KZ Times New Roman" w:hAnsi="KZ Times New Roman"/>
                <w:sz w:val="24"/>
                <w:szCs w:val="24"/>
              </w:rPr>
              <w:t xml:space="preserve">; </w:t>
            </w:r>
            <w:proofErr w:type="spellStart"/>
            <w:r w:rsidRPr="00400EA9">
              <w:rPr>
                <w:rFonts w:ascii="KZ Times New Roman" w:hAnsi="KZ Times New Roman"/>
                <w:sz w:val="24"/>
                <w:szCs w:val="24"/>
              </w:rPr>
              <w:t>КазУМОИМЯ</w:t>
            </w:r>
            <w:proofErr w:type="spellEnd"/>
            <w:r w:rsidRPr="00400EA9">
              <w:rPr>
                <w:rFonts w:ascii="KZ Times New Roman" w:hAnsi="KZ Times New Roman"/>
                <w:sz w:val="24"/>
                <w:szCs w:val="24"/>
              </w:rPr>
              <w:t xml:space="preserve"> им. </w:t>
            </w:r>
            <w:proofErr w:type="spellStart"/>
            <w:r w:rsidRPr="00400EA9">
              <w:rPr>
                <w:rFonts w:ascii="KZ Times New Roman" w:hAnsi="KZ Times New Roman"/>
                <w:sz w:val="24"/>
                <w:szCs w:val="24"/>
              </w:rPr>
              <w:t>Абылай-хана</w:t>
            </w:r>
            <w:proofErr w:type="spellEnd"/>
            <w:r w:rsidRPr="00400EA9">
              <w:rPr>
                <w:rFonts w:ascii="KZ Times New Roman" w:hAnsi="KZ Times New Roman"/>
                <w:sz w:val="24"/>
                <w:szCs w:val="24"/>
              </w:rPr>
              <w:t>, 2002.</w:t>
            </w:r>
          </w:p>
          <w:p w:rsidR="00400EA9" w:rsidRPr="00400EA9" w:rsidRDefault="00400EA9" w:rsidP="00400EA9">
            <w:pPr>
              <w:jc w:val="both"/>
              <w:rPr>
                <w:rFonts w:ascii="KZ Times New Roman" w:hAnsi="KZ Times New Roman"/>
                <w:sz w:val="24"/>
                <w:szCs w:val="24"/>
                <w:lang w:val="en-US"/>
              </w:rPr>
            </w:pPr>
            <w:r w:rsidRPr="00400EA9">
              <w:rPr>
                <w:rFonts w:ascii="KZ Times New Roman" w:hAnsi="KZ Times New Roman"/>
                <w:sz w:val="24"/>
                <w:szCs w:val="24"/>
                <w:lang w:val="en-US"/>
              </w:rPr>
              <w:t xml:space="preserve">3 Craig </w:t>
            </w:r>
            <w:proofErr w:type="spellStart"/>
            <w:r w:rsidRPr="00400EA9">
              <w:rPr>
                <w:rFonts w:ascii="KZ Times New Roman" w:hAnsi="KZ Times New Roman"/>
                <w:sz w:val="24"/>
                <w:szCs w:val="24"/>
                <w:lang w:val="en-US"/>
              </w:rPr>
              <w:t>Storti</w:t>
            </w:r>
            <w:proofErr w:type="spellEnd"/>
            <w:r w:rsidRPr="00400EA9">
              <w:rPr>
                <w:rFonts w:ascii="KZ Times New Roman" w:hAnsi="KZ Times New Roman"/>
                <w:sz w:val="24"/>
                <w:szCs w:val="24"/>
                <w:lang w:val="en-US"/>
              </w:rPr>
              <w:t xml:space="preserve"> and others. Figuring Foreigners Out. A practical guide.  – Intercultural Press, 2000.</w:t>
            </w:r>
          </w:p>
          <w:p w:rsidR="00400EA9" w:rsidRPr="00400EA9" w:rsidRDefault="00400EA9" w:rsidP="00400EA9">
            <w:pPr>
              <w:jc w:val="both"/>
              <w:rPr>
                <w:rFonts w:ascii="KZ Times New Roman" w:hAnsi="KZ Times New Roman"/>
                <w:sz w:val="24"/>
                <w:szCs w:val="24"/>
                <w:lang w:val="en-US"/>
              </w:rPr>
            </w:pPr>
            <w:r w:rsidRPr="00400EA9">
              <w:rPr>
                <w:rFonts w:ascii="KZ Times New Roman" w:hAnsi="KZ Times New Roman"/>
                <w:sz w:val="24"/>
                <w:szCs w:val="24"/>
                <w:lang w:val="en-US"/>
              </w:rPr>
              <w:t xml:space="preserve">4 Craig </w:t>
            </w:r>
            <w:proofErr w:type="spellStart"/>
            <w:r w:rsidRPr="00400EA9">
              <w:rPr>
                <w:rFonts w:ascii="KZ Times New Roman" w:hAnsi="KZ Times New Roman"/>
                <w:sz w:val="24"/>
                <w:szCs w:val="24"/>
                <w:lang w:val="en-US"/>
              </w:rPr>
              <w:t>Storti</w:t>
            </w:r>
            <w:proofErr w:type="spellEnd"/>
            <w:r w:rsidRPr="00400EA9">
              <w:rPr>
                <w:rFonts w:ascii="KZ Times New Roman" w:hAnsi="KZ Times New Roman"/>
                <w:sz w:val="24"/>
                <w:szCs w:val="24"/>
                <w:lang w:val="en-US"/>
              </w:rPr>
              <w:t xml:space="preserve"> and others. Culture Matters. The peace Corps Cross-Cultural Workbook.</w:t>
            </w:r>
          </w:p>
          <w:p w:rsidR="00400EA9" w:rsidRPr="00400EA9" w:rsidRDefault="00400EA9" w:rsidP="00400EA9">
            <w:pPr>
              <w:jc w:val="both"/>
              <w:rPr>
                <w:rFonts w:ascii="KZ Times New Roman" w:hAnsi="KZ Times New Roman"/>
                <w:b/>
                <w:sz w:val="24"/>
                <w:szCs w:val="24"/>
              </w:rPr>
            </w:pPr>
            <w:r w:rsidRPr="00400EA9">
              <w:rPr>
                <w:rFonts w:ascii="KZ Times New Roman" w:hAnsi="KZ Times New Roman"/>
                <w:b/>
                <w:sz w:val="24"/>
                <w:szCs w:val="24"/>
              </w:rPr>
              <w:t xml:space="preserve">Қосымша  </w:t>
            </w:r>
          </w:p>
          <w:p w:rsidR="00400EA9" w:rsidRPr="00400EA9" w:rsidRDefault="00400EA9" w:rsidP="00400EA9">
            <w:pPr>
              <w:jc w:val="both"/>
              <w:rPr>
                <w:rFonts w:ascii="KZ Times New Roman" w:hAnsi="KZ Times New Roman"/>
                <w:sz w:val="24"/>
                <w:szCs w:val="24"/>
              </w:rPr>
            </w:pPr>
            <w:r w:rsidRPr="00400EA9">
              <w:rPr>
                <w:rFonts w:ascii="KZ Times New Roman" w:hAnsi="KZ Times New Roman"/>
                <w:sz w:val="24"/>
                <w:szCs w:val="24"/>
              </w:rPr>
              <w:t xml:space="preserve">5 </w:t>
            </w:r>
            <w:proofErr w:type="spellStart"/>
            <w:proofErr w:type="gramStart"/>
            <w:r w:rsidRPr="00400EA9">
              <w:rPr>
                <w:rFonts w:ascii="KZ Times New Roman" w:hAnsi="KZ Times New Roman"/>
                <w:sz w:val="24"/>
                <w:szCs w:val="24"/>
              </w:rPr>
              <w:t>Тер-Минасова</w:t>
            </w:r>
            <w:proofErr w:type="spellEnd"/>
            <w:proofErr w:type="gramEnd"/>
            <w:r w:rsidRPr="00400EA9">
              <w:rPr>
                <w:rFonts w:ascii="KZ Times New Roman" w:hAnsi="KZ Times New Roman"/>
                <w:sz w:val="24"/>
                <w:szCs w:val="24"/>
              </w:rPr>
              <w:t>. Язык и межкультурная коммуникация. Учебное пособие. – М.: Слово, 2000.</w:t>
            </w:r>
          </w:p>
          <w:p w:rsidR="00400EA9" w:rsidRPr="00400EA9" w:rsidRDefault="00400EA9" w:rsidP="00400EA9">
            <w:pPr>
              <w:jc w:val="both"/>
              <w:rPr>
                <w:rFonts w:ascii="KZ Times New Roman" w:hAnsi="KZ Times New Roman"/>
                <w:sz w:val="24"/>
                <w:szCs w:val="24"/>
                <w:lang w:val="en-US"/>
              </w:rPr>
            </w:pPr>
            <w:r w:rsidRPr="00400EA9">
              <w:rPr>
                <w:rFonts w:ascii="KZ Times New Roman" w:hAnsi="KZ Times New Roman"/>
                <w:sz w:val="24"/>
                <w:szCs w:val="24"/>
              </w:rPr>
              <w:t>6 Филиппова М.М. парадоксы и стереотипы межкультурного общения представителей русской и британской культур. Вестник</w:t>
            </w:r>
            <w:r w:rsidRPr="00400EA9">
              <w:rPr>
                <w:rFonts w:ascii="KZ Times New Roman" w:hAnsi="KZ Times New Roman"/>
                <w:sz w:val="24"/>
                <w:szCs w:val="24"/>
                <w:lang w:val="en-US"/>
              </w:rPr>
              <w:t xml:space="preserve"> </w:t>
            </w:r>
            <w:r w:rsidRPr="00400EA9">
              <w:rPr>
                <w:rFonts w:ascii="KZ Times New Roman" w:hAnsi="KZ Times New Roman"/>
                <w:sz w:val="24"/>
                <w:szCs w:val="24"/>
              </w:rPr>
              <w:t>МГУ</w:t>
            </w:r>
            <w:r w:rsidRPr="00400EA9">
              <w:rPr>
                <w:rFonts w:ascii="KZ Times New Roman" w:hAnsi="KZ Times New Roman"/>
                <w:sz w:val="24"/>
                <w:szCs w:val="24"/>
                <w:lang w:val="en-US"/>
              </w:rPr>
              <w:t xml:space="preserve">. </w:t>
            </w:r>
            <w:r w:rsidRPr="00400EA9">
              <w:rPr>
                <w:rFonts w:ascii="KZ Times New Roman" w:hAnsi="KZ Times New Roman"/>
                <w:sz w:val="24"/>
                <w:szCs w:val="24"/>
              </w:rPr>
              <w:t>Сер</w:t>
            </w:r>
            <w:r w:rsidRPr="00400EA9">
              <w:rPr>
                <w:rFonts w:ascii="KZ Times New Roman" w:hAnsi="KZ Times New Roman"/>
                <w:sz w:val="24"/>
                <w:szCs w:val="24"/>
                <w:lang w:val="en-US"/>
              </w:rPr>
              <w:t xml:space="preserve">.9 </w:t>
            </w:r>
            <w:r w:rsidRPr="00400EA9">
              <w:rPr>
                <w:rFonts w:ascii="KZ Times New Roman" w:hAnsi="KZ Times New Roman"/>
                <w:sz w:val="24"/>
                <w:szCs w:val="24"/>
              </w:rPr>
              <w:t>Филология</w:t>
            </w:r>
            <w:r w:rsidRPr="00400EA9">
              <w:rPr>
                <w:rFonts w:ascii="KZ Times New Roman" w:hAnsi="KZ Times New Roman"/>
                <w:sz w:val="24"/>
                <w:szCs w:val="24"/>
                <w:lang w:val="en-US"/>
              </w:rPr>
              <w:t>. 2002, № 3..</w:t>
            </w:r>
          </w:p>
          <w:p w:rsidR="00400EA9" w:rsidRPr="00400EA9" w:rsidRDefault="00400EA9" w:rsidP="00400EA9">
            <w:pPr>
              <w:widowControl w:val="0"/>
              <w:shd w:val="clear" w:color="auto" w:fill="FFFFFF"/>
              <w:autoSpaceDE w:val="0"/>
              <w:autoSpaceDN w:val="0"/>
              <w:adjustRightInd w:val="0"/>
              <w:jc w:val="both"/>
              <w:rPr>
                <w:rFonts w:ascii="KZ Times New Roman" w:hAnsi="KZ Times New Roman"/>
                <w:sz w:val="24"/>
                <w:szCs w:val="24"/>
                <w:lang w:val="en-US"/>
              </w:rPr>
            </w:pPr>
            <w:r w:rsidRPr="00400EA9">
              <w:rPr>
                <w:rFonts w:ascii="KZ Times New Roman" w:hAnsi="KZ Times New Roman"/>
                <w:spacing w:val="-7"/>
                <w:sz w:val="24"/>
                <w:szCs w:val="24"/>
                <w:lang w:val="en-US"/>
              </w:rPr>
              <w:t xml:space="preserve">7 </w:t>
            </w:r>
            <w:proofErr w:type="spellStart"/>
            <w:r w:rsidRPr="00400EA9">
              <w:rPr>
                <w:rFonts w:ascii="KZ Times New Roman" w:hAnsi="KZ Times New Roman"/>
                <w:spacing w:val="-7"/>
                <w:sz w:val="24"/>
                <w:szCs w:val="24"/>
                <w:lang w:val="en-US"/>
              </w:rPr>
              <w:t>Trimbur</w:t>
            </w:r>
            <w:proofErr w:type="spellEnd"/>
            <w:r w:rsidRPr="00400EA9">
              <w:rPr>
                <w:rFonts w:ascii="KZ Times New Roman" w:hAnsi="KZ Times New Roman"/>
                <w:spacing w:val="-7"/>
                <w:sz w:val="24"/>
                <w:szCs w:val="24"/>
                <w:lang w:val="en-US"/>
              </w:rPr>
              <w:t xml:space="preserve"> J. The call to write. Preliminary edition. Longman Publishers USA, </w:t>
            </w:r>
            <w:r w:rsidRPr="00400EA9">
              <w:rPr>
                <w:rFonts w:ascii="KZ Times New Roman" w:hAnsi="KZ Times New Roman"/>
                <w:spacing w:val="-7"/>
                <w:sz w:val="24"/>
                <w:szCs w:val="24"/>
                <w:lang w:val="en-US"/>
              </w:rPr>
              <w:lastRenderedPageBreak/>
              <w:t>2000.</w:t>
            </w:r>
          </w:p>
          <w:p w:rsidR="007C507A" w:rsidRPr="00400EA9" w:rsidRDefault="007C507A" w:rsidP="00400EA9">
            <w:pPr>
              <w:pStyle w:val="a4"/>
              <w:tabs>
                <w:tab w:val="left" w:pos="317"/>
              </w:tabs>
              <w:autoSpaceDE w:val="0"/>
              <w:autoSpaceDN w:val="0"/>
              <w:adjustRightInd w:val="0"/>
              <w:ind w:left="0"/>
              <w:jc w:val="both"/>
              <w:rPr>
                <w:rFonts w:ascii="Times New Roman" w:hAnsi="Times New Roman" w:cs="Times New Roman"/>
                <w:sz w:val="24"/>
                <w:szCs w:val="24"/>
                <w:lang w:val="en-US"/>
              </w:rPr>
            </w:pPr>
          </w:p>
        </w:tc>
      </w:tr>
      <w:tr w:rsidR="007C507A" w:rsidRPr="00B51D7C" w:rsidTr="00DF2073">
        <w:tc>
          <w:tcPr>
            <w:tcW w:w="2093" w:type="dxa"/>
            <w:gridSpan w:val="2"/>
          </w:tcPr>
          <w:p w:rsidR="007C507A" w:rsidRPr="0046544F" w:rsidRDefault="00606189" w:rsidP="00F80D49">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46544F">
              <w:rPr>
                <w:rStyle w:val="shorttext"/>
                <w:rFonts w:ascii="Times New Roman" w:hAnsi="Times New Roman" w:cs="Times New Roman"/>
                <w:b/>
                <w:sz w:val="24"/>
                <w:szCs w:val="24"/>
                <w:lang w:val="kk-KZ"/>
              </w:rPr>
              <w:lastRenderedPageBreak/>
              <w:t>Курсты</w:t>
            </w:r>
            <w:r w:rsidR="00227D5B" w:rsidRPr="0046544F">
              <w:rPr>
                <w:rStyle w:val="shorttext"/>
                <w:rFonts w:ascii="Times New Roman" w:hAnsi="Times New Roman" w:cs="Times New Roman"/>
                <w:b/>
                <w:sz w:val="24"/>
                <w:szCs w:val="24"/>
                <w:lang w:val="kk-KZ"/>
              </w:rPr>
              <w:t>ң</w:t>
            </w:r>
            <w:r w:rsidRPr="0046544F">
              <w:rPr>
                <w:rStyle w:val="shorttext"/>
                <w:rFonts w:ascii="Times New Roman" w:hAnsi="Times New Roman" w:cs="Times New Roman"/>
                <w:b/>
                <w:sz w:val="24"/>
                <w:szCs w:val="24"/>
                <w:lang w:val="kk-KZ"/>
              </w:rPr>
              <w:t xml:space="preserve"> ұйымдастыр</w:t>
            </w:r>
            <w:r w:rsidR="00227D5B" w:rsidRPr="0046544F">
              <w:rPr>
                <w:rStyle w:val="shorttext"/>
                <w:rFonts w:ascii="Times New Roman" w:hAnsi="Times New Roman" w:cs="Times New Roman"/>
                <w:b/>
                <w:sz w:val="24"/>
                <w:szCs w:val="24"/>
                <w:lang w:val="kk-KZ"/>
              </w:rPr>
              <w:t>ылуы</w:t>
            </w:r>
          </w:p>
          <w:p w:rsidR="007C507A" w:rsidRPr="0046544F" w:rsidRDefault="007C507A" w:rsidP="00F80D49">
            <w:pPr>
              <w:rPr>
                <w:rStyle w:val="shorttext"/>
                <w:rFonts w:ascii="Times New Roman" w:hAnsi="Times New Roman" w:cs="Times New Roman"/>
                <w:b/>
                <w:sz w:val="24"/>
                <w:szCs w:val="24"/>
              </w:rPr>
            </w:pPr>
          </w:p>
        </w:tc>
        <w:tc>
          <w:tcPr>
            <w:tcW w:w="7567" w:type="dxa"/>
            <w:gridSpan w:val="12"/>
          </w:tcPr>
          <w:p w:rsidR="00364923" w:rsidRPr="0046544F" w:rsidRDefault="00364923" w:rsidP="00364923">
            <w:pPr>
              <w:tabs>
                <w:tab w:val="num" w:pos="1080"/>
              </w:tabs>
              <w:ind w:firstLine="720"/>
              <w:jc w:val="both"/>
              <w:rPr>
                <w:rFonts w:ascii="Times New Roman" w:hAnsi="Times New Roman" w:cs="Times New Roman"/>
                <w:sz w:val="24"/>
                <w:szCs w:val="24"/>
                <w:lang w:val="kk-KZ"/>
              </w:rPr>
            </w:pPr>
            <w:r w:rsidRPr="0046544F">
              <w:rPr>
                <w:rFonts w:ascii="Times New Roman" w:hAnsi="Times New Roman" w:cs="Times New Roman"/>
                <w:b/>
                <w:sz w:val="24"/>
                <w:szCs w:val="24"/>
                <w:lang w:val="kk-KZ"/>
              </w:rPr>
              <w:t xml:space="preserve">- </w:t>
            </w:r>
            <w:r w:rsidRPr="0046544F">
              <w:rPr>
                <w:rFonts w:ascii="Times New Roman" w:hAnsi="Times New Roman" w:cs="Times New Roman"/>
                <w:sz w:val="24"/>
                <w:szCs w:val="24"/>
                <w:lang w:val="kk-KZ"/>
              </w:rPr>
              <w:t>студенттердің тілдің түрлік-мағыналық құрылымы және грамматикалық бірліктердің сөйлеуде қызмет атқаруы туралы түсінігін қалыптастыру;</w:t>
            </w:r>
          </w:p>
          <w:p w:rsidR="00364923" w:rsidRPr="0046544F" w:rsidRDefault="00364923" w:rsidP="00364923">
            <w:pPr>
              <w:numPr>
                <w:ilvl w:val="0"/>
                <w:numId w:val="6"/>
              </w:numPr>
              <w:tabs>
                <w:tab w:val="clear" w:pos="1575"/>
                <w:tab w:val="num" w:pos="1080"/>
              </w:tabs>
              <w:ind w:left="0" w:firstLine="720"/>
              <w:jc w:val="both"/>
              <w:rPr>
                <w:rFonts w:ascii="Times New Roman" w:hAnsi="Times New Roman" w:cs="Times New Roman"/>
                <w:sz w:val="24"/>
                <w:szCs w:val="24"/>
                <w:lang w:val="kk-KZ"/>
              </w:rPr>
            </w:pPr>
            <w:r w:rsidRPr="0046544F">
              <w:rPr>
                <w:rFonts w:ascii="Times New Roman" w:hAnsi="Times New Roman" w:cs="Times New Roman"/>
                <w:sz w:val="24"/>
                <w:szCs w:val="24"/>
                <w:lang w:val="kk-KZ"/>
              </w:rPr>
              <w:t>тіл жүйесінің қазіргі кездегі даму үрдістері туралы ағымдық ғылыми ақпаратты өз бетімен өз бетімен өңдей білу жөніндегі іскерлігін дамыту;</w:t>
            </w:r>
          </w:p>
          <w:p w:rsidR="00364923" w:rsidRPr="0046544F" w:rsidRDefault="00364923" w:rsidP="00364923">
            <w:pPr>
              <w:numPr>
                <w:ilvl w:val="0"/>
                <w:numId w:val="6"/>
              </w:numPr>
              <w:tabs>
                <w:tab w:val="clear" w:pos="1575"/>
                <w:tab w:val="num" w:pos="1080"/>
              </w:tabs>
              <w:ind w:left="0" w:firstLine="720"/>
              <w:jc w:val="both"/>
              <w:rPr>
                <w:rFonts w:ascii="Times New Roman" w:hAnsi="Times New Roman" w:cs="Times New Roman"/>
                <w:sz w:val="24"/>
                <w:szCs w:val="24"/>
                <w:lang w:val="kk-KZ"/>
              </w:rPr>
            </w:pPr>
            <w:r w:rsidRPr="0046544F">
              <w:rPr>
                <w:rFonts w:ascii="Times New Roman" w:hAnsi="Times New Roman" w:cs="Times New Roman"/>
                <w:sz w:val="24"/>
                <w:szCs w:val="24"/>
                <w:lang w:val="kk-KZ"/>
              </w:rPr>
              <w:t>студенттердің теориялық жинақтаулар мен өз бетімен корытыңдылар жасау қабилетін дамыту;</w:t>
            </w:r>
          </w:p>
          <w:p w:rsidR="00364923" w:rsidRPr="0046544F" w:rsidRDefault="00364923" w:rsidP="00364923">
            <w:pPr>
              <w:numPr>
                <w:ilvl w:val="0"/>
                <w:numId w:val="6"/>
              </w:numPr>
              <w:tabs>
                <w:tab w:val="clear" w:pos="1575"/>
                <w:tab w:val="num" w:pos="1080"/>
              </w:tabs>
              <w:ind w:left="0" w:firstLine="720"/>
              <w:jc w:val="both"/>
              <w:rPr>
                <w:rFonts w:ascii="Times New Roman" w:hAnsi="Times New Roman" w:cs="Times New Roman"/>
                <w:sz w:val="24"/>
                <w:szCs w:val="24"/>
                <w:lang w:val="kk-KZ"/>
              </w:rPr>
            </w:pPr>
            <w:r w:rsidRPr="0046544F">
              <w:rPr>
                <w:rFonts w:ascii="Times New Roman" w:hAnsi="Times New Roman" w:cs="Times New Roman"/>
                <w:sz w:val="24"/>
                <w:szCs w:val="24"/>
                <w:lang w:val="kk-KZ"/>
              </w:rPr>
              <w:t>теориялық материалды берудің педагогикалық дағдыларын дамыту.</w:t>
            </w:r>
          </w:p>
          <w:p w:rsidR="007C507A" w:rsidRPr="0046544F" w:rsidRDefault="007C507A" w:rsidP="00F80D49">
            <w:pPr>
              <w:pStyle w:val="a4"/>
              <w:tabs>
                <w:tab w:val="left" w:pos="426"/>
              </w:tabs>
              <w:autoSpaceDE w:val="0"/>
              <w:autoSpaceDN w:val="0"/>
              <w:adjustRightInd w:val="0"/>
              <w:ind w:left="0"/>
              <w:jc w:val="both"/>
              <w:rPr>
                <w:rFonts w:ascii="Times New Roman" w:hAnsi="Times New Roman" w:cs="Times New Roman"/>
                <w:sz w:val="24"/>
                <w:szCs w:val="24"/>
                <w:lang w:val="kk-KZ"/>
              </w:rPr>
            </w:pPr>
          </w:p>
        </w:tc>
      </w:tr>
      <w:tr w:rsidR="007C507A" w:rsidRPr="00B51D7C" w:rsidTr="00DF2073">
        <w:tc>
          <w:tcPr>
            <w:tcW w:w="2093" w:type="dxa"/>
            <w:gridSpan w:val="2"/>
          </w:tcPr>
          <w:p w:rsidR="007C507A" w:rsidRPr="0046544F" w:rsidRDefault="0060618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46544F">
              <w:rPr>
                <w:rStyle w:val="shorttext"/>
                <w:rFonts w:ascii="Times New Roman" w:hAnsi="Times New Roman" w:cs="Times New Roman"/>
                <w:b/>
                <w:sz w:val="24"/>
                <w:szCs w:val="24"/>
                <w:lang w:val="kk-KZ"/>
              </w:rPr>
              <w:t>Курсқа қойылатын талап</w:t>
            </w:r>
            <w:r w:rsidR="00227D5B" w:rsidRPr="0046544F">
              <w:rPr>
                <w:rStyle w:val="shorttext"/>
                <w:rFonts w:ascii="Times New Roman" w:hAnsi="Times New Roman" w:cs="Times New Roman"/>
                <w:b/>
                <w:sz w:val="24"/>
                <w:szCs w:val="24"/>
                <w:lang w:val="kk-KZ"/>
              </w:rPr>
              <w:t>тар</w:t>
            </w:r>
            <w:r w:rsidR="007C507A" w:rsidRPr="0046544F">
              <w:rPr>
                <w:rStyle w:val="shorttext"/>
                <w:rFonts w:ascii="Times New Roman" w:hAnsi="Times New Roman" w:cs="Times New Roman"/>
                <w:b/>
                <w:sz w:val="24"/>
                <w:szCs w:val="24"/>
              </w:rPr>
              <w:t xml:space="preserve"> </w:t>
            </w:r>
          </w:p>
        </w:tc>
        <w:tc>
          <w:tcPr>
            <w:tcW w:w="7567" w:type="dxa"/>
            <w:gridSpan w:val="12"/>
          </w:tcPr>
          <w:p w:rsidR="00364923" w:rsidRPr="00400EA9" w:rsidRDefault="00364923" w:rsidP="00364923">
            <w:pPr>
              <w:ind w:firstLine="720"/>
              <w:jc w:val="both"/>
              <w:rPr>
                <w:rFonts w:ascii="Times New Roman" w:hAnsi="Times New Roman" w:cs="Times New Roman"/>
                <w:sz w:val="24"/>
                <w:szCs w:val="24"/>
                <w:lang w:val="kk-KZ"/>
              </w:rPr>
            </w:pPr>
            <w:r w:rsidRPr="00400EA9">
              <w:rPr>
                <w:rFonts w:ascii="Times New Roman" w:hAnsi="Times New Roman" w:cs="Times New Roman"/>
                <w:color w:val="000000"/>
                <w:sz w:val="24"/>
                <w:szCs w:val="24"/>
                <w:lang w:val="kk-KZ"/>
              </w:rPr>
              <w:t xml:space="preserve">Осы пәнді меңгеру нәтижесінде студенттер </w:t>
            </w:r>
            <w:r w:rsidRPr="00400EA9">
              <w:rPr>
                <w:rFonts w:ascii="Times New Roman" w:hAnsi="Times New Roman" w:cs="Times New Roman"/>
                <w:b/>
                <w:sz w:val="24"/>
                <w:szCs w:val="24"/>
                <w:lang w:val="kk-KZ"/>
              </w:rPr>
              <w:t>білуге тиіс:</w:t>
            </w:r>
          </w:p>
          <w:p w:rsidR="00400EA9" w:rsidRPr="00400EA9" w:rsidRDefault="00400EA9" w:rsidP="00400EA9">
            <w:pPr>
              <w:widowControl w:val="0"/>
              <w:numPr>
                <w:ilvl w:val="0"/>
                <w:numId w:val="7"/>
              </w:numPr>
              <w:shd w:val="clear" w:color="auto" w:fill="FFFFFF"/>
              <w:tabs>
                <w:tab w:val="left" w:pos="180"/>
              </w:tabs>
              <w:autoSpaceDE w:val="0"/>
              <w:autoSpaceDN w:val="0"/>
              <w:adjustRightInd w:val="0"/>
              <w:ind w:left="180" w:hanging="180"/>
              <w:jc w:val="both"/>
              <w:rPr>
                <w:rFonts w:ascii="KZ Times New Roman" w:hAnsi="KZ Times New Roman"/>
                <w:noProof/>
                <w:sz w:val="24"/>
                <w:szCs w:val="24"/>
                <w:lang w:val="kk-KZ"/>
              </w:rPr>
            </w:pPr>
            <w:r w:rsidRPr="00400EA9">
              <w:rPr>
                <w:rFonts w:ascii="KZ Times New Roman" w:hAnsi="KZ Times New Roman"/>
                <w:noProof/>
                <w:sz w:val="24"/>
                <w:szCs w:val="24"/>
                <w:lang w:val="kk-KZ"/>
              </w:rPr>
              <w:t>ақпараттык тұрғыдан құнды, тәрбиелік мәнде бағытталған және сөйлеу тақырыптары келемінде үйреніп жатқан тілдщ құралдарымен айтуға күші жететін мазмұнды теріп алуға және оны оқушылардын қызығушылықтарын және өзара қатынастарын ескере отырып, оқу-сөйлеу жағдаяттарына кешіруге;</w:t>
            </w:r>
          </w:p>
          <w:p w:rsidR="00400EA9" w:rsidRPr="00400EA9" w:rsidRDefault="00400EA9" w:rsidP="00400EA9">
            <w:pPr>
              <w:widowControl w:val="0"/>
              <w:numPr>
                <w:ilvl w:val="0"/>
                <w:numId w:val="7"/>
              </w:numPr>
              <w:shd w:val="clear" w:color="auto" w:fill="FFFFFF"/>
              <w:tabs>
                <w:tab w:val="left" w:pos="180"/>
              </w:tabs>
              <w:autoSpaceDE w:val="0"/>
              <w:autoSpaceDN w:val="0"/>
              <w:adjustRightInd w:val="0"/>
              <w:ind w:left="180" w:hanging="180"/>
              <w:jc w:val="both"/>
              <w:rPr>
                <w:rFonts w:ascii="KZ Times New Roman" w:hAnsi="KZ Times New Roman"/>
                <w:noProof/>
                <w:sz w:val="24"/>
                <w:szCs w:val="24"/>
                <w:lang w:val="kk-KZ"/>
              </w:rPr>
            </w:pPr>
            <w:r w:rsidRPr="00400EA9">
              <w:rPr>
                <w:rFonts w:ascii="KZ Times New Roman" w:hAnsi="KZ Times New Roman"/>
                <w:noProof/>
                <w:sz w:val="24"/>
                <w:szCs w:val="24"/>
                <w:lang w:val="kk-KZ"/>
              </w:rPr>
              <w:t>оқушыларды түрлі сөйлеу пішіндеріне әрекеттенуге түрткі богтуға; а) сурет, суреттер сериясы, диафильм, кинофнльм, телефильм, видиожазылым бойынша ойын айтуды басқарып жатқанда; ә) мәтінді қайта айтып немесе талқылап жатқанда; б) берілген жағдаят бойынша өз инициативасы бойынша дайындықсыз сөйлеу үдерісінде;</w:t>
            </w:r>
          </w:p>
          <w:p w:rsidR="00400EA9" w:rsidRPr="00400EA9" w:rsidRDefault="00400EA9" w:rsidP="00400EA9">
            <w:pPr>
              <w:widowControl w:val="0"/>
              <w:numPr>
                <w:ilvl w:val="0"/>
                <w:numId w:val="7"/>
              </w:numPr>
              <w:shd w:val="clear" w:color="auto" w:fill="FFFFFF"/>
              <w:tabs>
                <w:tab w:val="left" w:pos="180"/>
              </w:tabs>
              <w:autoSpaceDE w:val="0"/>
              <w:autoSpaceDN w:val="0"/>
              <w:adjustRightInd w:val="0"/>
              <w:ind w:left="180" w:hanging="180"/>
              <w:jc w:val="both"/>
              <w:rPr>
                <w:rFonts w:ascii="KZ Times New Roman" w:hAnsi="KZ Times New Roman"/>
                <w:noProof/>
                <w:sz w:val="24"/>
                <w:szCs w:val="24"/>
                <w:lang w:val="kk-KZ"/>
              </w:rPr>
            </w:pPr>
            <w:r w:rsidRPr="00400EA9">
              <w:rPr>
                <w:rFonts w:ascii="KZ Times New Roman" w:hAnsi="KZ Times New Roman"/>
                <w:noProof/>
                <w:sz w:val="24"/>
                <w:szCs w:val="24"/>
                <w:lang w:val="kk-KZ"/>
              </w:rPr>
              <w:t>кәсіби тақырып бойынша түрлі тақырыптарда полемикалық сейлеудің түрлі пішіндерінде пікірсайыс ұйымдастыру және жүргізуге (пікірталас, дебаттык клубтын отырысы, дөңгелек үстел және т.с.с);</w:t>
            </w:r>
          </w:p>
          <w:p w:rsidR="00400EA9" w:rsidRPr="00400EA9" w:rsidRDefault="00400EA9" w:rsidP="00400EA9">
            <w:pPr>
              <w:shd w:val="clear" w:color="auto" w:fill="FFFFFF"/>
              <w:tabs>
                <w:tab w:val="left" w:pos="180"/>
              </w:tabs>
              <w:ind w:left="180" w:hanging="180"/>
              <w:jc w:val="both"/>
              <w:rPr>
                <w:rFonts w:ascii="KZ Times New Roman" w:hAnsi="KZ Times New Roman"/>
                <w:sz w:val="24"/>
                <w:szCs w:val="24"/>
                <w:lang w:val="kk-KZ"/>
              </w:rPr>
            </w:pPr>
            <w:r w:rsidRPr="00400EA9">
              <w:rPr>
                <w:rFonts w:ascii="KZ Times New Roman" w:hAnsi="KZ Times New Roman"/>
                <w:noProof/>
                <w:sz w:val="24"/>
                <w:szCs w:val="24"/>
                <w:lang w:val="kk-KZ"/>
              </w:rPr>
              <w:t>-</w:t>
            </w:r>
            <w:r w:rsidRPr="00400EA9">
              <w:rPr>
                <w:rFonts w:ascii="KZ Times New Roman" w:hAnsi="KZ Times New Roman"/>
                <w:noProof/>
                <w:sz w:val="24"/>
                <w:szCs w:val="24"/>
                <w:lang w:val="kk-KZ"/>
              </w:rPr>
              <w:tab/>
              <w:t>өзін талдау мен өзін бағалау икемділнт болу (езінің күйіне ой жүгірту</w:t>
            </w:r>
            <w:r w:rsidRPr="00400EA9">
              <w:rPr>
                <w:rFonts w:ascii="KZ Times New Roman" w:hAnsi="KZ Times New Roman"/>
                <w:noProof/>
                <w:sz w:val="24"/>
                <w:szCs w:val="24"/>
                <w:lang w:val="kk-KZ"/>
              </w:rPr>
              <w:br/>
              <w:t>икемділігі);</w:t>
            </w:r>
          </w:p>
          <w:p w:rsidR="00400EA9" w:rsidRPr="00400EA9" w:rsidRDefault="00400EA9" w:rsidP="00400EA9">
            <w:pPr>
              <w:shd w:val="clear" w:color="auto" w:fill="FFFFFF"/>
              <w:tabs>
                <w:tab w:val="left" w:pos="180"/>
              </w:tabs>
              <w:ind w:left="180" w:hanging="180"/>
              <w:jc w:val="both"/>
              <w:rPr>
                <w:rFonts w:ascii="KZ Times New Roman" w:hAnsi="KZ Times New Roman"/>
                <w:sz w:val="24"/>
                <w:szCs w:val="24"/>
              </w:rPr>
            </w:pPr>
            <w:r w:rsidRPr="00400EA9">
              <w:rPr>
                <w:rFonts w:ascii="KZ Times New Roman" w:hAnsi="KZ Times New Roman"/>
                <w:noProof/>
                <w:sz w:val="24"/>
                <w:szCs w:val="24"/>
              </w:rPr>
              <w:t>- материалмен    жұмыс    істеуге    (көркем,    ғылыми,     публицистикалық мәтіндермен)</w:t>
            </w:r>
          </w:p>
          <w:p w:rsidR="00400EA9" w:rsidRPr="00400EA9" w:rsidRDefault="00400EA9" w:rsidP="00400EA9">
            <w:pPr>
              <w:widowControl w:val="0"/>
              <w:numPr>
                <w:ilvl w:val="0"/>
                <w:numId w:val="8"/>
              </w:numPr>
              <w:shd w:val="clear" w:color="auto" w:fill="FFFFFF"/>
              <w:tabs>
                <w:tab w:val="left" w:pos="180"/>
              </w:tabs>
              <w:autoSpaceDE w:val="0"/>
              <w:autoSpaceDN w:val="0"/>
              <w:adjustRightInd w:val="0"/>
              <w:ind w:left="180" w:hanging="180"/>
              <w:jc w:val="both"/>
              <w:rPr>
                <w:rFonts w:ascii="KZ Times New Roman" w:hAnsi="KZ Times New Roman"/>
                <w:noProof/>
                <w:sz w:val="24"/>
                <w:szCs w:val="24"/>
              </w:rPr>
            </w:pPr>
            <w:r w:rsidRPr="00400EA9">
              <w:rPr>
                <w:rFonts w:ascii="KZ Times New Roman" w:hAnsi="KZ Times New Roman"/>
                <w:noProof/>
                <w:sz w:val="24"/>
                <w:szCs w:val="24"/>
              </w:rPr>
              <w:t>мәтшге лингвистикалық және әдеби тұрғыдан талдау жасауға;</w:t>
            </w:r>
          </w:p>
          <w:p w:rsidR="00400EA9" w:rsidRPr="00400EA9" w:rsidRDefault="00400EA9" w:rsidP="00400EA9">
            <w:pPr>
              <w:widowControl w:val="0"/>
              <w:numPr>
                <w:ilvl w:val="0"/>
                <w:numId w:val="8"/>
              </w:numPr>
              <w:shd w:val="clear" w:color="auto" w:fill="FFFFFF"/>
              <w:tabs>
                <w:tab w:val="left" w:pos="180"/>
              </w:tabs>
              <w:autoSpaceDE w:val="0"/>
              <w:autoSpaceDN w:val="0"/>
              <w:adjustRightInd w:val="0"/>
              <w:ind w:left="180" w:hanging="180"/>
              <w:jc w:val="both"/>
              <w:rPr>
                <w:rFonts w:ascii="KZ Times New Roman" w:hAnsi="KZ Times New Roman"/>
                <w:noProof/>
                <w:sz w:val="24"/>
                <w:szCs w:val="24"/>
              </w:rPr>
            </w:pPr>
            <w:r w:rsidRPr="00400EA9">
              <w:rPr>
                <w:rFonts w:ascii="KZ Times New Roman" w:hAnsi="KZ Times New Roman"/>
                <w:noProof/>
                <w:sz w:val="24"/>
                <w:szCs w:val="24"/>
              </w:rPr>
              <w:t>түрлі жанрлардағы әдеби шығармалардың құрылысын талдауға;</w:t>
            </w:r>
          </w:p>
          <w:p w:rsidR="00400EA9" w:rsidRPr="00400EA9" w:rsidRDefault="00400EA9" w:rsidP="00400EA9">
            <w:pPr>
              <w:widowControl w:val="0"/>
              <w:numPr>
                <w:ilvl w:val="0"/>
                <w:numId w:val="8"/>
              </w:numPr>
              <w:shd w:val="clear" w:color="auto" w:fill="FFFFFF"/>
              <w:tabs>
                <w:tab w:val="left" w:pos="180"/>
              </w:tabs>
              <w:autoSpaceDE w:val="0"/>
              <w:autoSpaceDN w:val="0"/>
              <w:adjustRightInd w:val="0"/>
              <w:ind w:left="180" w:hanging="180"/>
              <w:jc w:val="both"/>
              <w:rPr>
                <w:rFonts w:ascii="KZ Times New Roman" w:hAnsi="KZ Times New Roman"/>
                <w:noProof/>
                <w:sz w:val="24"/>
                <w:szCs w:val="24"/>
              </w:rPr>
            </w:pPr>
            <w:r w:rsidRPr="00400EA9">
              <w:rPr>
                <w:rFonts w:ascii="KZ Times New Roman" w:hAnsi="KZ Times New Roman"/>
                <w:noProof/>
                <w:sz w:val="24"/>
                <w:szCs w:val="24"/>
              </w:rPr>
              <w:t>тақырып бойынша библиография жасауға;</w:t>
            </w:r>
          </w:p>
          <w:p w:rsidR="00400EA9" w:rsidRPr="00400EA9" w:rsidRDefault="00400EA9" w:rsidP="00400EA9">
            <w:pPr>
              <w:widowControl w:val="0"/>
              <w:numPr>
                <w:ilvl w:val="0"/>
                <w:numId w:val="8"/>
              </w:numPr>
              <w:shd w:val="clear" w:color="auto" w:fill="FFFFFF"/>
              <w:tabs>
                <w:tab w:val="left" w:pos="180"/>
              </w:tabs>
              <w:autoSpaceDE w:val="0"/>
              <w:autoSpaceDN w:val="0"/>
              <w:adjustRightInd w:val="0"/>
              <w:ind w:left="180" w:hanging="180"/>
              <w:jc w:val="both"/>
              <w:rPr>
                <w:rFonts w:ascii="KZ Times New Roman" w:hAnsi="KZ Times New Roman"/>
                <w:noProof/>
                <w:sz w:val="24"/>
                <w:szCs w:val="24"/>
              </w:rPr>
            </w:pPr>
            <w:r w:rsidRPr="00400EA9">
              <w:rPr>
                <w:rFonts w:ascii="KZ Times New Roman" w:hAnsi="KZ Times New Roman"/>
                <w:noProof/>
                <w:sz w:val="24"/>
                <w:szCs w:val="24"/>
              </w:rPr>
              <w:t>тақырып бойынша негізгі ғылыми түсініктердің сездігін жасауға;</w:t>
            </w:r>
          </w:p>
          <w:p w:rsidR="00400EA9" w:rsidRPr="00400EA9" w:rsidRDefault="00400EA9" w:rsidP="00400EA9">
            <w:pPr>
              <w:widowControl w:val="0"/>
              <w:numPr>
                <w:ilvl w:val="0"/>
                <w:numId w:val="8"/>
              </w:numPr>
              <w:shd w:val="clear" w:color="auto" w:fill="FFFFFF"/>
              <w:tabs>
                <w:tab w:val="left" w:pos="180"/>
              </w:tabs>
              <w:autoSpaceDE w:val="0"/>
              <w:autoSpaceDN w:val="0"/>
              <w:adjustRightInd w:val="0"/>
              <w:ind w:left="180" w:hanging="180"/>
              <w:jc w:val="both"/>
              <w:rPr>
                <w:rFonts w:ascii="KZ Times New Roman" w:hAnsi="KZ Times New Roman"/>
                <w:noProof/>
                <w:sz w:val="24"/>
                <w:szCs w:val="24"/>
              </w:rPr>
            </w:pPr>
            <w:r w:rsidRPr="00400EA9">
              <w:rPr>
                <w:rFonts w:ascii="KZ Times New Roman" w:hAnsi="KZ Times New Roman"/>
                <w:noProof/>
                <w:sz w:val="24"/>
                <w:szCs w:val="24"/>
              </w:rPr>
              <w:t>тақырып бойынша конспект жасауға;</w:t>
            </w:r>
          </w:p>
          <w:p w:rsidR="00400EA9" w:rsidRPr="00400EA9" w:rsidRDefault="00400EA9" w:rsidP="00400EA9">
            <w:pPr>
              <w:widowControl w:val="0"/>
              <w:numPr>
                <w:ilvl w:val="0"/>
                <w:numId w:val="8"/>
              </w:numPr>
              <w:shd w:val="clear" w:color="auto" w:fill="FFFFFF"/>
              <w:tabs>
                <w:tab w:val="left" w:pos="180"/>
              </w:tabs>
              <w:autoSpaceDE w:val="0"/>
              <w:autoSpaceDN w:val="0"/>
              <w:adjustRightInd w:val="0"/>
              <w:ind w:left="180" w:hanging="180"/>
              <w:jc w:val="both"/>
              <w:rPr>
                <w:rFonts w:ascii="KZ Times New Roman" w:hAnsi="KZ Times New Roman"/>
                <w:noProof/>
                <w:sz w:val="24"/>
                <w:szCs w:val="24"/>
              </w:rPr>
            </w:pPr>
            <w:r w:rsidRPr="00400EA9">
              <w:rPr>
                <w:rFonts w:ascii="KZ Times New Roman" w:hAnsi="KZ Times New Roman"/>
                <w:noProof/>
                <w:sz w:val="24"/>
                <w:szCs w:val="24"/>
              </w:rPr>
              <w:t>тақырып бойынша тезистерді суреттеуге;</w:t>
            </w:r>
          </w:p>
          <w:p w:rsidR="00400EA9" w:rsidRPr="00400EA9" w:rsidRDefault="00400EA9" w:rsidP="00400EA9">
            <w:pPr>
              <w:widowControl w:val="0"/>
              <w:numPr>
                <w:ilvl w:val="0"/>
                <w:numId w:val="8"/>
              </w:numPr>
              <w:shd w:val="clear" w:color="auto" w:fill="FFFFFF"/>
              <w:tabs>
                <w:tab w:val="left" w:pos="180"/>
              </w:tabs>
              <w:autoSpaceDE w:val="0"/>
              <w:autoSpaceDN w:val="0"/>
              <w:adjustRightInd w:val="0"/>
              <w:ind w:left="180" w:hanging="180"/>
              <w:jc w:val="both"/>
              <w:rPr>
                <w:rFonts w:ascii="KZ Times New Roman" w:hAnsi="KZ Times New Roman"/>
                <w:noProof/>
                <w:sz w:val="24"/>
                <w:szCs w:val="24"/>
              </w:rPr>
            </w:pPr>
            <w:r w:rsidRPr="00400EA9">
              <w:rPr>
                <w:rFonts w:ascii="KZ Times New Roman" w:hAnsi="KZ Times New Roman"/>
                <w:noProof/>
                <w:sz w:val="24"/>
                <w:szCs w:val="24"/>
              </w:rPr>
              <w:t>белгілі ғылыми ақпаратқа қосымша жаңа ақпаратка аналитикалық сүрынтау жасауга;</w:t>
            </w:r>
          </w:p>
          <w:p w:rsidR="00400EA9" w:rsidRPr="00400EA9" w:rsidRDefault="00400EA9" w:rsidP="00400EA9">
            <w:pPr>
              <w:widowControl w:val="0"/>
              <w:numPr>
                <w:ilvl w:val="0"/>
                <w:numId w:val="8"/>
              </w:numPr>
              <w:shd w:val="clear" w:color="auto" w:fill="FFFFFF"/>
              <w:tabs>
                <w:tab w:val="left" w:pos="180"/>
              </w:tabs>
              <w:autoSpaceDE w:val="0"/>
              <w:autoSpaceDN w:val="0"/>
              <w:adjustRightInd w:val="0"/>
              <w:ind w:left="180" w:hanging="180"/>
              <w:jc w:val="both"/>
              <w:rPr>
                <w:rFonts w:ascii="KZ Times New Roman" w:hAnsi="KZ Times New Roman"/>
                <w:noProof/>
                <w:sz w:val="24"/>
                <w:szCs w:val="24"/>
              </w:rPr>
            </w:pPr>
            <w:r w:rsidRPr="00400EA9">
              <w:rPr>
                <w:rFonts w:ascii="KZ Times New Roman" w:hAnsi="KZ Times New Roman"/>
                <w:noProof/>
                <w:sz w:val="24"/>
                <w:szCs w:val="24"/>
              </w:rPr>
              <w:t>гүрлі замандардың әдеби құбылыстарын талдау;</w:t>
            </w:r>
          </w:p>
          <w:p w:rsidR="00400EA9" w:rsidRPr="00400EA9" w:rsidRDefault="00400EA9" w:rsidP="00400EA9">
            <w:pPr>
              <w:shd w:val="clear" w:color="auto" w:fill="FFFFFF"/>
              <w:tabs>
                <w:tab w:val="left" w:pos="180"/>
                <w:tab w:val="left" w:pos="240"/>
              </w:tabs>
              <w:ind w:left="180" w:hanging="180"/>
              <w:jc w:val="both"/>
              <w:rPr>
                <w:rFonts w:ascii="KZ Times New Roman" w:hAnsi="KZ Times New Roman"/>
                <w:sz w:val="24"/>
                <w:szCs w:val="24"/>
              </w:rPr>
            </w:pPr>
            <w:r w:rsidRPr="00400EA9">
              <w:rPr>
                <w:rFonts w:ascii="KZ Times New Roman" w:hAnsi="KZ Times New Roman"/>
                <w:noProof/>
                <w:sz w:val="24"/>
                <w:szCs w:val="24"/>
              </w:rPr>
              <w:t>-</w:t>
            </w:r>
            <w:r w:rsidRPr="00400EA9">
              <w:rPr>
                <w:rFonts w:ascii="KZ Times New Roman" w:hAnsi="KZ Times New Roman"/>
                <w:noProof/>
                <w:sz w:val="24"/>
                <w:szCs w:val="24"/>
              </w:rPr>
              <w:tab/>
              <w:t>батырлық, кайғылы, күлкілі құбылыстарды және оларды керсетудің</w:t>
            </w:r>
            <w:r w:rsidRPr="00400EA9">
              <w:rPr>
                <w:rFonts w:ascii="KZ Times New Roman" w:hAnsi="KZ Times New Roman"/>
                <w:noProof/>
                <w:sz w:val="24"/>
                <w:szCs w:val="24"/>
              </w:rPr>
              <w:br/>
              <w:t>құралдарын беліп керсетуге;</w:t>
            </w:r>
          </w:p>
          <w:p w:rsidR="00400EA9" w:rsidRPr="00400EA9" w:rsidRDefault="00400EA9" w:rsidP="00400EA9">
            <w:pPr>
              <w:widowControl w:val="0"/>
              <w:numPr>
                <w:ilvl w:val="0"/>
                <w:numId w:val="9"/>
              </w:numPr>
              <w:shd w:val="clear" w:color="auto" w:fill="FFFFFF"/>
              <w:tabs>
                <w:tab w:val="left" w:pos="180"/>
              </w:tabs>
              <w:autoSpaceDE w:val="0"/>
              <w:autoSpaceDN w:val="0"/>
              <w:adjustRightInd w:val="0"/>
              <w:ind w:left="720" w:hanging="360"/>
              <w:jc w:val="both"/>
              <w:rPr>
                <w:rFonts w:ascii="KZ Times New Roman" w:hAnsi="KZ Times New Roman"/>
                <w:noProof/>
                <w:sz w:val="24"/>
                <w:szCs w:val="24"/>
              </w:rPr>
            </w:pPr>
            <w:r w:rsidRPr="00400EA9">
              <w:rPr>
                <w:rFonts w:ascii="KZ Times New Roman" w:hAnsi="KZ Times New Roman"/>
                <w:noProof/>
                <w:sz w:val="24"/>
                <w:szCs w:val="24"/>
              </w:rPr>
              <w:t>көркем шығармаларды шетел тілінен ана тіліне аударуға;</w:t>
            </w:r>
          </w:p>
          <w:p w:rsidR="00400EA9" w:rsidRPr="00400EA9" w:rsidRDefault="00400EA9" w:rsidP="00400EA9">
            <w:pPr>
              <w:widowControl w:val="0"/>
              <w:numPr>
                <w:ilvl w:val="0"/>
                <w:numId w:val="9"/>
              </w:numPr>
              <w:shd w:val="clear" w:color="auto" w:fill="FFFFFF"/>
              <w:tabs>
                <w:tab w:val="left" w:pos="180"/>
              </w:tabs>
              <w:autoSpaceDE w:val="0"/>
              <w:autoSpaceDN w:val="0"/>
              <w:adjustRightInd w:val="0"/>
              <w:ind w:left="720" w:hanging="360"/>
              <w:jc w:val="both"/>
              <w:rPr>
                <w:rFonts w:ascii="KZ Times New Roman" w:hAnsi="KZ Times New Roman"/>
                <w:noProof/>
                <w:sz w:val="24"/>
                <w:szCs w:val="24"/>
              </w:rPr>
            </w:pPr>
            <w:r w:rsidRPr="00400EA9">
              <w:rPr>
                <w:rFonts w:ascii="KZ Times New Roman" w:hAnsi="KZ Times New Roman"/>
                <w:noProof/>
                <w:sz w:val="24"/>
                <w:szCs w:val="24"/>
              </w:rPr>
              <w:t>түрлі замандардын көркем шығармаларынын жалпыадамилық құндылығын табуға;</w:t>
            </w:r>
          </w:p>
          <w:p w:rsidR="00400EA9" w:rsidRPr="00400EA9" w:rsidRDefault="00400EA9" w:rsidP="00400EA9">
            <w:pPr>
              <w:widowControl w:val="0"/>
              <w:numPr>
                <w:ilvl w:val="0"/>
                <w:numId w:val="9"/>
              </w:numPr>
              <w:shd w:val="clear" w:color="auto" w:fill="FFFFFF"/>
              <w:tabs>
                <w:tab w:val="left" w:pos="180"/>
              </w:tabs>
              <w:autoSpaceDE w:val="0"/>
              <w:autoSpaceDN w:val="0"/>
              <w:adjustRightInd w:val="0"/>
              <w:ind w:left="720" w:hanging="360"/>
              <w:jc w:val="both"/>
              <w:rPr>
                <w:rFonts w:ascii="KZ Times New Roman" w:hAnsi="KZ Times New Roman"/>
                <w:noProof/>
                <w:sz w:val="24"/>
                <w:szCs w:val="24"/>
              </w:rPr>
            </w:pPr>
            <w:r w:rsidRPr="00400EA9">
              <w:rPr>
                <w:rFonts w:ascii="KZ Times New Roman" w:hAnsi="KZ Times New Roman"/>
                <w:noProof/>
                <w:sz w:val="24"/>
                <w:szCs w:val="24"/>
              </w:rPr>
              <w:t>статистикалық мағлұматтармен жұмыс істеуге;</w:t>
            </w:r>
          </w:p>
          <w:p w:rsidR="00400EA9" w:rsidRPr="00400EA9" w:rsidRDefault="00400EA9" w:rsidP="00400EA9">
            <w:pPr>
              <w:shd w:val="clear" w:color="auto" w:fill="FFFFFF"/>
              <w:tabs>
                <w:tab w:val="left" w:pos="180"/>
                <w:tab w:val="left" w:pos="235"/>
              </w:tabs>
              <w:ind w:left="180" w:hanging="180"/>
              <w:jc w:val="both"/>
              <w:rPr>
                <w:rFonts w:ascii="KZ Times New Roman" w:hAnsi="KZ Times New Roman"/>
                <w:sz w:val="24"/>
                <w:szCs w:val="24"/>
              </w:rPr>
            </w:pPr>
            <w:r w:rsidRPr="00400EA9">
              <w:rPr>
                <w:rFonts w:ascii="KZ Times New Roman" w:hAnsi="KZ Times New Roman"/>
                <w:noProof/>
                <w:sz w:val="24"/>
                <w:szCs w:val="24"/>
              </w:rPr>
              <w:t>-</w:t>
            </w:r>
            <w:r w:rsidRPr="00400EA9">
              <w:rPr>
                <w:rFonts w:ascii="KZ Times New Roman" w:hAnsi="KZ Times New Roman"/>
                <w:noProof/>
                <w:sz w:val="24"/>
                <w:szCs w:val="24"/>
              </w:rPr>
              <w:tab/>
              <w:t>мәтіндегі тілдік кұбылыстар арасындағы себеп-салдар байланыстарды</w:t>
            </w:r>
            <w:r w:rsidRPr="00400EA9">
              <w:rPr>
                <w:rFonts w:ascii="KZ Times New Roman" w:hAnsi="KZ Times New Roman"/>
                <w:noProof/>
                <w:sz w:val="24"/>
                <w:szCs w:val="24"/>
              </w:rPr>
              <w:br/>
              <w:t>құруға;</w:t>
            </w:r>
          </w:p>
          <w:p w:rsidR="00400EA9" w:rsidRPr="00400EA9" w:rsidRDefault="00400EA9" w:rsidP="00400EA9">
            <w:pPr>
              <w:shd w:val="clear" w:color="auto" w:fill="FFFFFF"/>
              <w:tabs>
                <w:tab w:val="left" w:pos="180"/>
              </w:tabs>
              <w:ind w:left="180" w:hanging="180"/>
              <w:jc w:val="both"/>
              <w:rPr>
                <w:rFonts w:ascii="KZ Times New Roman" w:hAnsi="KZ Times New Roman"/>
                <w:sz w:val="24"/>
                <w:szCs w:val="24"/>
              </w:rPr>
            </w:pPr>
            <w:r w:rsidRPr="00400EA9">
              <w:rPr>
                <w:rFonts w:ascii="KZ Times New Roman" w:hAnsi="KZ Times New Roman"/>
                <w:noProof/>
                <w:sz w:val="24"/>
                <w:szCs w:val="24"/>
              </w:rPr>
              <w:lastRenderedPageBreak/>
              <w:t>-</w:t>
            </w:r>
            <w:r w:rsidRPr="00400EA9">
              <w:rPr>
                <w:rFonts w:ascii="KZ Times New Roman" w:hAnsi="KZ Times New Roman"/>
                <w:noProof/>
                <w:sz w:val="24"/>
                <w:szCs w:val="24"/>
              </w:rPr>
              <w:tab/>
              <w:t>мағлүматтарды компьютерде өңдеуге.</w:t>
            </w:r>
          </w:p>
          <w:p w:rsidR="007C507A" w:rsidRPr="00400EA9" w:rsidRDefault="007C507A" w:rsidP="00F80D49">
            <w:pPr>
              <w:tabs>
                <w:tab w:val="left" w:pos="426"/>
              </w:tabs>
              <w:autoSpaceDE w:val="0"/>
              <w:autoSpaceDN w:val="0"/>
              <w:adjustRightInd w:val="0"/>
              <w:jc w:val="both"/>
              <w:rPr>
                <w:rFonts w:ascii="Times New Roman" w:hAnsi="Times New Roman" w:cs="Times New Roman"/>
                <w:sz w:val="24"/>
                <w:szCs w:val="24"/>
                <w:lang w:val="kk-KZ"/>
              </w:rPr>
            </w:pPr>
          </w:p>
        </w:tc>
      </w:tr>
      <w:tr w:rsidR="007C507A" w:rsidRPr="0046544F" w:rsidTr="00DF2073">
        <w:trPr>
          <w:trHeight w:val="258"/>
        </w:trPr>
        <w:tc>
          <w:tcPr>
            <w:tcW w:w="2093" w:type="dxa"/>
            <w:gridSpan w:val="2"/>
            <w:vMerge w:val="restart"/>
          </w:tcPr>
          <w:p w:rsidR="007C507A" w:rsidRPr="0046544F" w:rsidRDefault="0060618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46544F">
              <w:rPr>
                <w:rStyle w:val="shorttext"/>
                <w:rFonts w:ascii="Times New Roman" w:hAnsi="Times New Roman" w:cs="Times New Roman"/>
                <w:b/>
                <w:sz w:val="24"/>
                <w:szCs w:val="24"/>
                <w:lang w:val="kk-KZ"/>
              </w:rPr>
              <w:lastRenderedPageBreak/>
              <w:t>Бағалау саясаты</w:t>
            </w:r>
          </w:p>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Әрбір тапсырма 0-100 ұпаймен бағаланады.</w:t>
            </w:r>
          </w:p>
          <w:p w:rsidR="00FF0FF9" w:rsidRPr="0046544F" w:rsidRDefault="00FF0FF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6"/>
          </w:tcPr>
          <w:p w:rsidR="007C507A" w:rsidRPr="0046544F" w:rsidRDefault="00606189" w:rsidP="00F80D49">
            <w:pPr>
              <w:tabs>
                <w:tab w:val="left" w:pos="426"/>
              </w:tabs>
              <w:autoSpaceDE w:val="0"/>
              <w:autoSpaceDN w:val="0"/>
              <w:adjustRightInd w:val="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 xml:space="preserve">Өзіндік жұмыстың сипаттамасы </w:t>
            </w:r>
          </w:p>
        </w:tc>
        <w:tc>
          <w:tcPr>
            <w:tcW w:w="992" w:type="dxa"/>
            <w:gridSpan w:val="2"/>
          </w:tcPr>
          <w:p w:rsidR="007C507A" w:rsidRPr="0046544F" w:rsidRDefault="00227D5B" w:rsidP="00F80D49">
            <w:pPr>
              <w:tabs>
                <w:tab w:val="left" w:pos="426"/>
              </w:tabs>
              <w:autoSpaceDE w:val="0"/>
              <w:autoSpaceDN w:val="0"/>
              <w:adjustRightInd w:val="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П</w:t>
            </w:r>
            <w:r w:rsidR="00606189" w:rsidRPr="0046544F">
              <w:rPr>
                <w:rFonts w:ascii="Times New Roman" w:hAnsi="Times New Roman" w:cs="Times New Roman"/>
                <w:b/>
                <w:sz w:val="24"/>
                <w:szCs w:val="24"/>
                <w:lang w:val="kk-KZ"/>
              </w:rPr>
              <w:t xml:space="preserve">айыз </w:t>
            </w:r>
          </w:p>
        </w:tc>
        <w:tc>
          <w:tcPr>
            <w:tcW w:w="2464" w:type="dxa"/>
            <w:gridSpan w:val="4"/>
          </w:tcPr>
          <w:p w:rsidR="007C507A" w:rsidRPr="0046544F" w:rsidRDefault="00606189" w:rsidP="00227D5B">
            <w:pPr>
              <w:pStyle w:val="a4"/>
              <w:tabs>
                <w:tab w:val="left" w:pos="317"/>
              </w:tabs>
              <w:autoSpaceDE w:val="0"/>
              <w:autoSpaceDN w:val="0"/>
              <w:adjustRightInd w:val="0"/>
              <w:ind w:left="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Оқыту нәтиже</w:t>
            </w:r>
            <w:r w:rsidR="00227D5B" w:rsidRPr="0046544F">
              <w:rPr>
                <w:rFonts w:ascii="Times New Roman" w:hAnsi="Times New Roman" w:cs="Times New Roman"/>
                <w:b/>
                <w:sz w:val="24"/>
                <w:szCs w:val="24"/>
                <w:lang w:val="kk-KZ"/>
              </w:rPr>
              <w:t>лері</w:t>
            </w:r>
          </w:p>
        </w:tc>
      </w:tr>
      <w:tr w:rsidR="007C507A" w:rsidRPr="0046544F" w:rsidTr="00DF2073">
        <w:trPr>
          <w:trHeight w:val="576"/>
        </w:trPr>
        <w:tc>
          <w:tcPr>
            <w:tcW w:w="2093" w:type="dxa"/>
            <w:gridSpan w:val="2"/>
            <w:vMerge/>
          </w:tcPr>
          <w:p w:rsidR="007C507A" w:rsidRPr="0046544F" w:rsidRDefault="007C507A"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111" w:type="dxa"/>
            <w:gridSpan w:val="6"/>
          </w:tcPr>
          <w:p w:rsidR="00DF2073" w:rsidRPr="0046544F" w:rsidRDefault="00DF2073" w:rsidP="00DF2073">
            <w:pPr>
              <w:jc w:val="both"/>
              <w:rPr>
                <w:rFonts w:ascii="Times New Roman" w:hAnsi="Times New Roman" w:cs="Times New Roman"/>
                <w:sz w:val="24"/>
                <w:szCs w:val="24"/>
                <w:lang w:val="kk-KZ"/>
              </w:rPr>
            </w:pPr>
            <w:r w:rsidRPr="0046544F">
              <w:rPr>
                <w:rFonts w:ascii="Times New Roman" w:hAnsi="Times New Roman" w:cs="Times New Roman"/>
                <w:sz w:val="24"/>
                <w:szCs w:val="24"/>
                <w:lang w:val="kk-KZ"/>
              </w:rPr>
              <w:t xml:space="preserve">СӨЖ: </w:t>
            </w:r>
            <w:r w:rsidRPr="0046544F">
              <w:rPr>
                <w:rFonts w:ascii="Times New Roman" w:hAnsi="Times New Roman" w:cs="Times New Roman"/>
                <w:i/>
                <w:sz w:val="24"/>
                <w:szCs w:val="24"/>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7C507A" w:rsidRPr="0046544F" w:rsidRDefault="007C507A" w:rsidP="00F80D49">
            <w:pPr>
              <w:tabs>
                <w:tab w:val="left" w:pos="426"/>
              </w:tabs>
              <w:autoSpaceDE w:val="0"/>
              <w:autoSpaceDN w:val="0"/>
              <w:adjustRightInd w:val="0"/>
              <w:jc w:val="both"/>
              <w:rPr>
                <w:rFonts w:ascii="Times New Roman" w:hAnsi="Times New Roman" w:cs="Times New Roman"/>
                <w:sz w:val="24"/>
                <w:szCs w:val="24"/>
                <w:lang w:val="kk-KZ"/>
              </w:rPr>
            </w:pPr>
          </w:p>
        </w:tc>
        <w:tc>
          <w:tcPr>
            <w:tcW w:w="992" w:type="dxa"/>
            <w:gridSpan w:val="2"/>
          </w:tcPr>
          <w:p w:rsidR="007C507A" w:rsidRPr="0046544F" w:rsidRDefault="007C507A" w:rsidP="00FF0FF9">
            <w:pPr>
              <w:ind w:firstLine="709"/>
              <w:jc w:val="both"/>
              <w:rPr>
                <w:rFonts w:ascii="Times New Roman" w:hAnsi="Times New Roman" w:cs="Times New Roman"/>
                <w:sz w:val="24"/>
                <w:szCs w:val="24"/>
              </w:rPr>
            </w:pPr>
          </w:p>
        </w:tc>
        <w:tc>
          <w:tcPr>
            <w:tcW w:w="2464" w:type="dxa"/>
            <w:gridSpan w:val="4"/>
          </w:tcPr>
          <w:p w:rsidR="007C507A" w:rsidRPr="0046544F" w:rsidRDefault="007C507A" w:rsidP="00F80D49">
            <w:pPr>
              <w:tabs>
                <w:tab w:val="left" w:pos="426"/>
              </w:tabs>
              <w:autoSpaceDE w:val="0"/>
              <w:autoSpaceDN w:val="0"/>
              <w:adjustRightInd w:val="0"/>
              <w:jc w:val="both"/>
              <w:rPr>
                <w:rFonts w:ascii="Times New Roman" w:hAnsi="Times New Roman" w:cs="Times New Roman"/>
                <w:sz w:val="24"/>
                <w:szCs w:val="24"/>
              </w:rPr>
            </w:pPr>
          </w:p>
        </w:tc>
      </w:tr>
      <w:tr w:rsidR="007C507A" w:rsidRPr="00B51D7C" w:rsidTr="00DF2073">
        <w:tc>
          <w:tcPr>
            <w:tcW w:w="2093" w:type="dxa"/>
            <w:gridSpan w:val="2"/>
            <w:vMerge/>
          </w:tcPr>
          <w:p w:rsidR="007C507A" w:rsidRPr="0046544F" w:rsidRDefault="007C507A"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567" w:type="dxa"/>
            <w:gridSpan w:val="12"/>
          </w:tcPr>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 xml:space="preserve">Біріншісі – студенттердің оқу пәні бойынша нұсқаушы сабақтар кезінде оқытушыдан алынған ақпаратты белсенді қабылдауы.   </w:t>
            </w:r>
          </w:p>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 xml:space="preserve">Екінші функция студенттер өздігінен, оқытушы нұсқаулары негізінде, оқу-әдістемелік құралдарды, әдебиет көздерін оқып, үй жұмысын, бақылау және т.б. орындауды көздейді. Осы кезеңде студенттер жұмыс әдістемесін білуі, өз қиыншылықтарын айқындау, өзін-өзі ұйымдастыру және өзін-өзі тәртіпке салу қажет.    </w:t>
            </w:r>
          </w:p>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 xml:space="preserve">Студенттердің үшінші функциясы – қиыншылықтар туғызатын жағдай-ларды талдау және жүйеге келтіру, оқу материалын түсіну мен меңгерудегі, басқа да оқу іс-әрекеттерін орындаудағы қиыншылық көздерін айқындау. Студенттер шешілмеген қиыншылықтарды оқытушы үшін сұрақтар жүйесіне келтіреді (оларды іріктеу, ретке келтіреді, рәсімдейді), осы сұрақтарға өз жауаптарын іздейді.    </w:t>
            </w:r>
          </w:p>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Студенттердің төртінші функциясы – түсінік және кеңес алу мақсатымен оқытушыға бару.</w:t>
            </w:r>
          </w:p>
          <w:p w:rsidR="007C507A" w:rsidRPr="0046544F" w:rsidRDefault="007C507A" w:rsidP="00F80D49">
            <w:pPr>
              <w:tabs>
                <w:tab w:val="left" w:pos="426"/>
              </w:tabs>
              <w:autoSpaceDE w:val="0"/>
              <w:autoSpaceDN w:val="0"/>
              <w:adjustRightInd w:val="0"/>
              <w:jc w:val="both"/>
              <w:rPr>
                <w:rFonts w:ascii="Times New Roman" w:hAnsi="Times New Roman" w:cs="Times New Roman"/>
                <w:sz w:val="24"/>
                <w:szCs w:val="24"/>
                <w:lang w:val="kk-KZ"/>
              </w:rPr>
            </w:pPr>
          </w:p>
        </w:tc>
      </w:tr>
      <w:tr w:rsidR="007C507A" w:rsidRPr="00B51D7C" w:rsidTr="00DF2073">
        <w:tc>
          <w:tcPr>
            <w:tcW w:w="2093" w:type="dxa"/>
            <w:gridSpan w:val="2"/>
          </w:tcPr>
          <w:p w:rsidR="007C507A" w:rsidRPr="0046544F" w:rsidRDefault="00606189" w:rsidP="00F80D49">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46544F">
              <w:rPr>
                <w:rFonts w:ascii="Times New Roman" w:hAnsi="Times New Roman" w:cs="Times New Roman"/>
                <w:b/>
                <w:sz w:val="24"/>
                <w:szCs w:val="24"/>
                <w:lang w:val="kk-KZ"/>
              </w:rPr>
              <w:t>Пәннің саясаты</w:t>
            </w:r>
          </w:p>
        </w:tc>
        <w:tc>
          <w:tcPr>
            <w:tcW w:w="7567" w:type="dxa"/>
            <w:gridSpan w:val="12"/>
          </w:tcPr>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 xml:space="preserve">Студенттер үшін барлық аудиторлық сабақтарға кешгусіз келу мәндетті болып саналады. Сабақтан қалушылық деканат қойған талаптарға сай өтеледі. Максималды тек қана екі сабақтан қалу рұқсат етіледі. Екі сабаққа кешігіп келу бір сабақтан қалумен тең. Екіден көп сабақтан қалу кезінде оқытушының студентті сұрақ әкімшілк деңгейде шешілмейінше сабаққа жібермеу құқысы бар.        </w:t>
            </w:r>
          </w:p>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 xml:space="preserve">Жұмысты белгіленген мерзімде тапсыру керек. Барлық тапсырмаларды тапсырудың ақырғы мерзімі – емтихан сессияның басталуына дейін 3 күн.  </w:t>
            </w:r>
          </w:p>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 xml:space="preserve">Барлық тапсырмаларды орындамаған студенттер емтиханға жіберілмейді. </w:t>
            </w:r>
          </w:p>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 xml:space="preserve">Тақырыпты қайталау және әрбір сабақ бойынша өткен материалды өтеу мәндетті болып табылады. Оқу материалдарын меңгеру дәрежесі тестер немесе жазбаша жұмыстармен бақыланады. Студенттер ескертусіз тестілеуге дайын болуы керек. </w:t>
            </w:r>
          </w:p>
          <w:p w:rsidR="007C507A" w:rsidRPr="0046544F" w:rsidRDefault="007C507A"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r w:rsidR="007C507A" w:rsidRPr="0046544F" w:rsidTr="00DF2073">
        <w:tc>
          <w:tcPr>
            <w:tcW w:w="9660" w:type="dxa"/>
            <w:gridSpan w:val="14"/>
          </w:tcPr>
          <w:p w:rsidR="007C507A" w:rsidRPr="0046544F" w:rsidRDefault="00606189"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46544F">
              <w:rPr>
                <w:rFonts w:ascii="Times New Roman" w:eastAsia="Times New Roman" w:hAnsi="Times New Roman" w:cs="Times New Roman"/>
                <w:b/>
                <w:sz w:val="24"/>
                <w:szCs w:val="24"/>
                <w:lang w:val="kk-KZ" w:eastAsia="ru-RU"/>
              </w:rPr>
              <w:t>Пәннің құрылымы</w:t>
            </w:r>
          </w:p>
        </w:tc>
      </w:tr>
      <w:tr w:rsidR="007C507A" w:rsidRPr="0046544F" w:rsidTr="00DF2073">
        <w:tc>
          <w:tcPr>
            <w:tcW w:w="1101" w:type="dxa"/>
          </w:tcPr>
          <w:p w:rsidR="007C507A" w:rsidRPr="0046544F" w:rsidRDefault="007C507A" w:rsidP="00F80D49">
            <w:pPr>
              <w:jc w:val="center"/>
              <w:rPr>
                <w:rFonts w:ascii="Times New Roman" w:eastAsia="Times New Roman" w:hAnsi="Times New Roman" w:cs="Times New Roman"/>
                <w:b/>
                <w:sz w:val="24"/>
                <w:szCs w:val="24"/>
                <w:lang w:val="kk-KZ" w:eastAsia="ru-RU"/>
              </w:rPr>
            </w:pPr>
            <w:r w:rsidRPr="0046544F">
              <w:rPr>
                <w:rFonts w:ascii="Times New Roman" w:eastAsia="Times New Roman" w:hAnsi="Times New Roman" w:cs="Times New Roman"/>
                <w:b/>
                <w:sz w:val="24"/>
                <w:szCs w:val="24"/>
                <w:lang w:val="kk-KZ" w:eastAsia="ru-RU"/>
              </w:rPr>
              <w:t xml:space="preserve">Апта </w:t>
            </w:r>
          </w:p>
        </w:tc>
        <w:tc>
          <w:tcPr>
            <w:tcW w:w="4677" w:type="dxa"/>
            <w:gridSpan w:val="5"/>
          </w:tcPr>
          <w:p w:rsidR="007C507A" w:rsidRPr="0046544F" w:rsidRDefault="007C507A" w:rsidP="00F80D49">
            <w:pPr>
              <w:jc w:val="center"/>
              <w:rPr>
                <w:rFonts w:ascii="Times New Roman" w:eastAsia="Times New Roman" w:hAnsi="Times New Roman" w:cs="Times New Roman"/>
                <w:b/>
                <w:sz w:val="24"/>
                <w:szCs w:val="24"/>
                <w:lang w:val="kk-KZ" w:eastAsia="ru-RU"/>
              </w:rPr>
            </w:pPr>
            <w:r w:rsidRPr="0046544F">
              <w:rPr>
                <w:rFonts w:ascii="Times New Roman" w:eastAsia="Times New Roman" w:hAnsi="Times New Roman" w:cs="Times New Roman"/>
                <w:b/>
                <w:sz w:val="24"/>
                <w:szCs w:val="24"/>
                <w:lang w:val="kk-KZ" w:eastAsia="ru-RU"/>
              </w:rPr>
              <w:t xml:space="preserve">Тақырыптың атауы </w:t>
            </w:r>
          </w:p>
        </w:tc>
        <w:tc>
          <w:tcPr>
            <w:tcW w:w="1649" w:type="dxa"/>
            <w:gridSpan w:val="5"/>
          </w:tcPr>
          <w:p w:rsidR="007C507A" w:rsidRPr="0046544F" w:rsidRDefault="007C507A" w:rsidP="00F80D49">
            <w:pPr>
              <w:jc w:val="center"/>
              <w:rPr>
                <w:rFonts w:ascii="Times New Roman" w:eastAsia="Times New Roman" w:hAnsi="Times New Roman" w:cs="Times New Roman"/>
                <w:b/>
                <w:sz w:val="24"/>
                <w:szCs w:val="24"/>
                <w:lang w:val="kk-KZ" w:eastAsia="ru-RU"/>
              </w:rPr>
            </w:pPr>
            <w:r w:rsidRPr="0046544F">
              <w:rPr>
                <w:rFonts w:ascii="Times New Roman" w:eastAsia="Times New Roman" w:hAnsi="Times New Roman" w:cs="Times New Roman"/>
                <w:b/>
                <w:sz w:val="24"/>
                <w:szCs w:val="24"/>
                <w:lang w:val="kk-KZ" w:eastAsia="ru-RU"/>
              </w:rPr>
              <w:t xml:space="preserve">Сағат саны </w:t>
            </w:r>
          </w:p>
        </w:tc>
        <w:tc>
          <w:tcPr>
            <w:tcW w:w="2233" w:type="dxa"/>
            <w:gridSpan w:val="3"/>
          </w:tcPr>
          <w:p w:rsidR="007C507A" w:rsidRPr="0046544F" w:rsidRDefault="007C507A" w:rsidP="007C507A">
            <w:pPr>
              <w:jc w:val="center"/>
              <w:rPr>
                <w:rFonts w:ascii="Times New Roman" w:eastAsia="Times New Roman" w:hAnsi="Times New Roman" w:cs="Times New Roman"/>
                <w:b/>
                <w:sz w:val="24"/>
                <w:szCs w:val="24"/>
                <w:lang w:eastAsia="ru-RU"/>
              </w:rPr>
            </w:pPr>
            <w:proofErr w:type="spellStart"/>
            <w:r w:rsidRPr="0046544F">
              <w:rPr>
                <w:rFonts w:ascii="Times New Roman" w:eastAsia="Times New Roman" w:hAnsi="Times New Roman" w:cs="Times New Roman"/>
                <w:b/>
                <w:sz w:val="24"/>
                <w:szCs w:val="24"/>
                <w:lang w:eastAsia="ru-RU"/>
              </w:rPr>
              <w:t>Максимал</w:t>
            </w:r>
            <w:proofErr w:type="spellEnd"/>
            <w:r w:rsidRPr="0046544F">
              <w:rPr>
                <w:rFonts w:ascii="Times New Roman" w:eastAsia="Times New Roman" w:hAnsi="Times New Roman" w:cs="Times New Roman"/>
                <w:b/>
                <w:sz w:val="24"/>
                <w:szCs w:val="24"/>
                <w:lang w:val="kk-KZ" w:eastAsia="ru-RU"/>
              </w:rPr>
              <w:t xml:space="preserve">ды </w:t>
            </w:r>
            <w:r w:rsidRPr="0046544F">
              <w:rPr>
                <w:rFonts w:ascii="Times New Roman" w:eastAsia="Times New Roman" w:hAnsi="Times New Roman" w:cs="Times New Roman"/>
                <w:b/>
                <w:sz w:val="24"/>
                <w:szCs w:val="24"/>
                <w:lang w:eastAsia="ru-RU"/>
              </w:rPr>
              <w:t>балл</w:t>
            </w:r>
          </w:p>
        </w:tc>
      </w:tr>
      <w:tr w:rsidR="00FD3DD6" w:rsidRPr="0046544F" w:rsidTr="00934ECF">
        <w:trPr>
          <w:trHeight w:val="70"/>
        </w:trPr>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1</w:t>
            </w:r>
          </w:p>
        </w:tc>
        <w:tc>
          <w:tcPr>
            <w:tcW w:w="4677" w:type="dxa"/>
            <w:gridSpan w:val="5"/>
          </w:tcPr>
          <w:p w:rsidR="00400EA9" w:rsidRPr="00897ECF" w:rsidRDefault="00400EA9" w:rsidP="00400EA9">
            <w:pPr>
              <w:jc w:val="both"/>
              <w:rPr>
                <w:rFonts w:ascii="Times New Roman" w:hAnsi="Times New Roman"/>
                <w:sz w:val="24"/>
                <w:szCs w:val="24"/>
                <w:lang w:val="en-US"/>
              </w:rPr>
            </w:pPr>
            <w:r w:rsidRPr="00897ECF">
              <w:rPr>
                <w:rFonts w:ascii="Times New Roman" w:hAnsi="Times New Roman"/>
                <w:sz w:val="24"/>
                <w:szCs w:val="24"/>
                <w:lang w:val="en-US"/>
              </w:rPr>
              <w:t>Intercultural Communication</w:t>
            </w:r>
          </w:p>
          <w:p w:rsidR="00400EA9" w:rsidRPr="00897ECF" w:rsidRDefault="00400EA9" w:rsidP="00400EA9">
            <w:pPr>
              <w:jc w:val="both"/>
              <w:rPr>
                <w:rFonts w:ascii="Times New Roman" w:hAnsi="Times New Roman"/>
                <w:sz w:val="24"/>
                <w:szCs w:val="24"/>
                <w:lang w:val="en-US"/>
              </w:rPr>
            </w:pPr>
            <w:r w:rsidRPr="00897ECF">
              <w:rPr>
                <w:rFonts w:ascii="Times New Roman" w:hAnsi="Times New Roman"/>
                <w:sz w:val="24"/>
                <w:szCs w:val="24"/>
                <w:lang w:val="en-US"/>
              </w:rPr>
              <w:t>Language and Culture: Everyday life</w:t>
            </w:r>
          </w:p>
          <w:p w:rsidR="00FD3DD6" w:rsidRPr="0046544F" w:rsidRDefault="00FD3DD6" w:rsidP="00BF6AE9">
            <w:pPr>
              <w:rPr>
                <w:rFonts w:ascii="Times New Roman" w:hAnsi="Times New Roman" w:cs="Times New Roman"/>
                <w:sz w:val="24"/>
                <w:szCs w:val="24"/>
                <w:lang w:val="en-US"/>
              </w:rPr>
            </w:pP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2</w:t>
            </w:r>
          </w:p>
        </w:tc>
        <w:tc>
          <w:tcPr>
            <w:tcW w:w="4677" w:type="dxa"/>
            <w:gridSpan w:val="5"/>
          </w:tcPr>
          <w:p w:rsidR="00400EA9" w:rsidRPr="00897ECF" w:rsidRDefault="00400EA9" w:rsidP="00400EA9">
            <w:pPr>
              <w:jc w:val="both"/>
              <w:rPr>
                <w:rFonts w:ascii="Times New Roman" w:hAnsi="Times New Roman"/>
                <w:sz w:val="24"/>
                <w:szCs w:val="24"/>
                <w:lang w:val="en-US"/>
              </w:rPr>
            </w:pPr>
            <w:r w:rsidRPr="00897ECF">
              <w:rPr>
                <w:rFonts w:ascii="Times New Roman" w:hAnsi="Times New Roman"/>
                <w:sz w:val="24"/>
                <w:szCs w:val="24"/>
                <w:lang w:val="en-US"/>
              </w:rPr>
              <w:t>Identity</w:t>
            </w:r>
          </w:p>
          <w:p w:rsidR="00400EA9" w:rsidRPr="00897ECF" w:rsidRDefault="00400EA9" w:rsidP="00400EA9">
            <w:pPr>
              <w:jc w:val="both"/>
              <w:rPr>
                <w:rFonts w:ascii="Times New Roman" w:hAnsi="Times New Roman"/>
                <w:sz w:val="24"/>
                <w:szCs w:val="24"/>
                <w:lang w:val="en-US"/>
              </w:rPr>
            </w:pPr>
            <w:r w:rsidRPr="00897ECF">
              <w:rPr>
                <w:rFonts w:ascii="Times New Roman" w:hAnsi="Times New Roman"/>
                <w:sz w:val="24"/>
                <w:szCs w:val="24"/>
                <w:lang w:val="en-US"/>
              </w:rPr>
              <w:t>Gender Identity</w:t>
            </w:r>
          </w:p>
          <w:p w:rsidR="00FD3DD6" w:rsidRPr="00400EA9" w:rsidRDefault="00400EA9" w:rsidP="00400EA9">
            <w:pPr>
              <w:jc w:val="both"/>
              <w:rPr>
                <w:rFonts w:ascii="Times New Roman" w:hAnsi="Times New Roman"/>
                <w:sz w:val="24"/>
                <w:szCs w:val="24"/>
                <w:lang w:val="en-US"/>
              </w:rPr>
            </w:pPr>
            <w:r w:rsidRPr="00897ECF">
              <w:rPr>
                <w:rFonts w:ascii="Times New Roman" w:hAnsi="Times New Roman"/>
                <w:sz w:val="24"/>
                <w:szCs w:val="24"/>
                <w:lang w:val="en-US"/>
              </w:rPr>
              <w:t>Age Identity</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lastRenderedPageBreak/>
              <w:t>3</w:t>
            </w:r>
          </w:p>
        </w:tc>
        <w:tc>
          <w:tcPr>
            <w:tcW w:w="4677" w:type="dxa"/>
            <w:gridSpan w:val="5"/>
          </w:tcPr>
          <w:p w:rsidR="00400EA9" w:rsidRPr="00897ECF" w:rsidRDefault="00400EA9" w:rsidP="00400EA9">
            <w:pPr>
              <w:jc w:val="both"/>
              <w:rPr>
                <w:rFonts w:ascii="Times New Roman" w:hAnsi="Times New Roman"/>
                <w:sz w:val="24"/>
                <w:szCs w:val="24"/>
                <w:lang w:val="en-US"/>
              </w:rPr>
            </w:pPr>
            <w:r w:rsidRPr="00897ECF">
              <w:rPr>
                <w:rFonts w:ascii="Times New Roman" w:hAnsi="Times New Roman"/>
                <w:sz w:val="24"/>
                <w:szCs w:val="24"/>
                <w:lang w:val="en-US"/>
              </w:rPr>
              <w:t>Racial and Ethnic Identity</w:t>
            </w:r>
          </w:p>
          <w:p w:rsidR="00FD3DD6" w:rsidRPr="00400EA9" w:rsidRDefault="00400EA9" w:rsidP="00400EA9">
            <w:pPr>
              <w:jc w:val="both"/>
              <w:rPr>
                <w:rFonts w:ascii="Times New Roman" w:hAnsi="Times New Roman"/>
                <w:sz w:val="24"/>
                <w:szCs w:val="24"/>
                <w:lang w:val="en-US"/>
              </w:rPr>
            </w:pPr>
            <w:r w:rsidRPr="00897ECF">
              <w:rPr>
                <w:rFonts w:ascii="Times New Roman" w:hAnsi="Times New Roman"/>
                <w:sz w:val="24"/>
                <w:szCs w:val="24"/>
                <w:lang w:val="en-US"/>
              </w:rPr>
              <w:t>Physical Ability Identity</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4</w:t>
            </w:r>
          </w:p>
        </w:tc>
        <w:tc>
          <w:tcPr>
            <w:tcW w:w="4677" w:type="dxa"/>
            <w:gridSpan w:val="5"/>
          </w:tcPr>
          <w:p w:rsidR="00400EA9" w:rsidRPr="00897ECF" w:rsidRDefault="00400EA9" w:rsidP="00400EA9">
            <w:pPr>
              <w:rPr>
                <w:rFonts w:ascii="Times New Roman" w:hAnsi="Times New Roman"/>
                <w:sz w:val="24"/>
                <w:szCs w:val="24"/>
                <w:lang w:val="en-US"/>
              </w:rPr>
            </w:pPr>
            <w:r w:rsidRPr="00897ECF">
              <w:rPr>
                <w:rFonts w:ascii="Times New Roman" w:hAnsi="Times New Roman"/>
                <w:sz w:val="24"/>
                <w:szCs w:val="24"/>
                <w:lang w:val="en-US"/>
              </w:rPr>
              <w:t>Multicultural Identity</w:t>
            </w:r>
          </w:p>
          <w:p w:rsidR="00FD3DD6" w:rsidRPr="00400EA9" w:rsidRDefault="00400EA9" w:rsidP="00400EA9">
            <w:pPr>
              <w:jc w:val="both"/>
              <w:rPr>
                <w:rFonts w:ascii="Times New Roman" w:hAnsi="Times New Roman"/>
                <w:sz w:val="24"/>
                <w:szCs w:val="24"/>
                <w:lang w:val="en-US"/>
              </w:rPr>
            </w:pPr>
            <w:r w:rsidRPr="00897ECF">
              <w:rPr>
                <w:rFonts w:ascii="Times New Roman" w:hAnsi="Times New Roman"/>
                <w:sz w:val="24"/>
                <w:szCs w:val="24"/>
                <w:lang w:val="en-US"/>
              </w:rPr>
              <w:t>Religious Identity</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5</w:t>
            </w:r>
          </w:p>
        </w:tc>
        <w:tc>
          <w:tcPr>
            <w:tcW w:w="4677" w:type="dxa"/>
            <w:gridSpan w:val="5"/>
          </w:tcPr>
          <w:p w:rsidR="00400EA9" w:rsidRPr="00897ECF" w:rsidRDefault="00400EA9" w:rsidP="00400EA9">
            <w:pPr>
              <w:rPr>
                <w:rFonts w:ascii="Times New Roman" w:hAnsi="Times New Roman"/>
                <w:sz w:val="24"/>
                <w:szCs w:val="24"/>
                <w:lang w:val="en-US"/>
              </w:rPr>
            </w:pPr>
            <w:r w:rsidRPr="00897ECF">
              <w:rPr>
                <w:rFonts w:ascii="Times New Roman" w:hAnsi="Times New Roman"/>
                <w:sz w:val="24"/>
                <w:szCs w:val="24"/>
                <w:lang w:val="en-US"/>
              </w:rPr>
              <w:t>Cultural Background</w:t>
            </w:r>
          </w:p>
          <w:p w:rsidR="00FD3DD6" w:rsidRPr="00400EA9" w:rsidRDefault="00400EA9" w:rsidP="00BF6AE9">
            <w:pPr>
              <w:rPr>
                <w:rFonts w:ascii="Times New Roman" w:hAnsi="Times New Roman"/>
                <w:sz w:val="24"/>
                <w:szCs w:val="24"/>
                <w:lang w:val="kk-KZ"/>
              </w:rPr>
            </w:pPr>
            <w:r w:rsidRPr="00897ECF">
              <w:rPr>
                <w:rFonts w:ascii="Times New Roman" w:hAnsi="Times New Roman"/>
                <w:sz w:val="24"/>
                <w:szCs w:val="24"/>
                <w:lang w:val="en-US"/>
              </w:rPr>
              <w:t>Intercultural Interactions</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6</w:t>
            </w:r>
          </w:p>
        </w:tc>
        <w:tc>
          <w:tcPr>
            <w:tcW w:w="4677" w:type="dxa"/>
            <w:gridSpan w:val="5"/>
          </w:tcPr>
          <w:p w:rsidR="00400EA9" w:rsidRPr="00897ECF" w:rsidRDefault="00400EA9" w:rsidP="00400EA9">
            <w:pPr>
              <w:rPr>
                <w:rFonts w:ascii="Times New Roman" w:hAnsi="Times New Roman"/>
                <w:sz w:val="24"/>
                <w:szCs w:val="24"/>
                <w:lang w:val="en-US"/>
              </w:rPr>
            </w:pPr>
            <w:r w:rsidRPr="00897ECF">
              <w:rPr>
                <w:rFonts w:ascii="Times New Roman" w:hAnsi="Times New Roman"/>
                <w:sz w:val="24"/>
                <w:szCs w:val="24"/>
                <w:lang w:val="en-US"/>
              </w:rPr>
              <w:t>Communication messages</w:t>
            </w:r>
          </w:p>
          <w:p w:rsidR="00FD3DD6" w:rsidRPr="00400EA9" w:rsidRDefault="00400EA9" w:rsidP="00BF6AE9">
            <w:pPr>
              <w:rPr>
                <w:rFonts w:ascii="Times New Roman" w:hAnsi="Times New Roman"/>
                <w:sz w:val="24"/>
                <w:szCs w:val="24"/>
                <w:lang w:val="kk-KZ"/>
              </w:rPr>
            </w:pPr>
            <w:r w:rsidRPr="00897ECF">
              <w:rPr>
                <w:rFonts w:ascii="Times New Roman" w:hAnsi="Times New Roman"/>
                <w:sz w:val="24"/>
                <w:szCs w:val="24"/>
                <w:lang w:val="en-US"/>
              </w:rPr>
              <w:t>Ethnocentrism</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7</w:t>
            </w:r>
          </w:p>
        </w:tc>
        <w:tc>
          <w:tcPr>
            <w:tcW w:w="4677" w:type="dxa"/>
            <w:gridSpan w:val="5"/>
          </w:tcPr>
          <w:p w:rsidR="00400EA9" w:rsidRPr="00897ECF" w:rsidRDefault="00400EA9" w:rsidP="00400EA9">
            <w:pPr>
              <w:rPr>
                <w:rFonts w:ascii="Times New Roman" w:hAnsi="Times New Roman"/>
                <w:b/>
                <w:sz w:val="24"/>
                <w:szCs w:val="24"/>
                <w:lang w:val="en-US"/>
              </w:rPr>
            </w:pPr>
            <w:r w:rsidRPr="00897ECF">
              <w:rPr>
                <w:rFonts w:ascii="Times New Roman" w:hAnsi="Times New Roman"/>
                <w:b/>
                <w:sz w:val="24"/>
                <w:szCs w:val="24"/>
                <w:lang w:val="kk-KZ"/>
              </w:rPr>
              <w:t xml:space="preserve">1 Рубежный контроль </w:t>
            </w:r>
          </w:p>
          <w:p w:rsidR="00FD3DD6" w:rsidRPr="0046544F" w:rsidRDefault="00400EA9" w:rsidP="00400EA9">
            <w:pPr>
              <w:rPr>
                <w:rFonts w:ascii="Times New Roman" w:hAnsi="Times New Roman" w:cs="Times New Roman"/>
                <w:sz w:val="24"/>
                <w:szCs w:val="24"/>
                <w:lang w:val="en-US"/>
              </w:rPr>
            </w:pPr>
            <w:r w:rsidRPr="00B737B4">
              <w:rPr>
                <w:rFonts w:ascii="Times New Roman" w:hAnsi="Times New Roman"/>
                <w:sz w:val="24"/>
                <w:szCs w:val="24"/>
                <w:lang w:val="en-US"/>
              </w:rPr>
              <w:t>Speak on a culture you like.</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00EA9" w:rsidRDefault="00400EA9"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8</w:t>
            </w:r>
          </w:p>
        </w:tc>
        <w:tc>
          <w:tcPr>
            <w:tcW w:w="4677" w:type="dxa"/>
            <w:gridSpan w:val="5"/>
          </w:tcPr>
          <w:p w:rsidR="00FD3DD6" w:rsidRPr="0046544F" w:rsidRDefault="00400EA9" w:rsidP="00BF6AE9">
            <w:pPr>
              <w:rPr>
                <w:rFonts w:ascii="Times New Roman" w:hAnsi="Times New Roman" w:cs="Times New Roman"/>
                <w:sz w:val="24"/>
                <w:szCs w:val="24"/>
                <w:lang w:val="en-US"/>
              </w:rPr>
            </w:pPr>
            <w:proofErr w:type="spellStart"/>
            <w:r w:rsidRPr="00897ECF">
              <w:rPr>
                <w:rFonts w:ascii="Times New Roman" w:hAnsi="Times New Roman"/>
                <w:b/>
                <w:bCs/>
                <w:color w:val="000000"/>
                <w:sz w:val="24"/>
                <w:szCs w:val="24"/>
              </w:rPr>
              <w:t>Midterm</w:t>
            </w:r>
            <w:proofErr w:type="spellEnd"/>
            <w:r w:rsidRPr="00897ECF">
              <w:rPr>
                <w:rFonts w:ascii="Times New Roman" w:hAnsi="Times New Roman"/>
                <w:b/>
                <w:bCs/>
                <w:color w:val="000000"/>
                <w:sz w:val="24"/>
                <w:szCs w:val="24"/>
              </w:rPr>
              <w:t xml:space="preserve"> </w:t>
            </w:r>
            <w:proofErr w:type="spellStart"/>
            <w:r w:rsidRPr="00897ECF">
              <w:rPr>
                <w:rFonts w:ascii="Times New Roman" w:hAnsi="Times New Roman"/>
                <w:b/>
                <w:bCs/>
                <w:color w:val="000000"/>
                <w:sz w:val="24"/>
                <w:szCs w:val="24"/>
              </w:rPr>
              <w:t>Exam</w:t>
            </w:r>
            <w:proofErr w:type="spellEnd"/>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00EA9" w:rsidRDefault="00400EA9"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9</w:t>
            </w:r>
          </w:p>
        </w:tc>
        <w:tc>
          <w:tcPr>
            <w:tcW w:w="4677" w:type="dxa"/>
            <w:gridSpan w:val="5"/>
          </w:tcPr>
          <w:p w:rsidR="00400EA9" w:rsidRPr="00897ECF" w:rsidRDefault="00400EA9" w:rsidP="00400EA9">
            <w:pPr>
              <w:rPr>
                <w:rFonts w:ascii="Times New Roman" w:hAnsi="Times New Roman"/>
                <w:sz w:val="24"/>
                <w:szCs w:val="24"/>
                <w:lang w:val="en-US"/>
              </w:rPr>
            </w:pPr>
            <w:r w:rsidRPr="00897ECF">
              <w:rPr>
                <w:rFonts w:ascii="Times New Roman" w:hAnsi="Times New Roman"/>
                <w:sz w:val="24"/>
                <w:szCs w:val="24"/>
                <w:lang w:val="en-US"/>
              </w:rPr>
              <w:t xml:space="preserve">Ethnocentric </w:t>
            </w:r>
          </w:p>
          <w:p w:rsidR="00FD3DD6" w:rsidRPr="00400EA9" w:rsidRDefault="00400EA9" w:rsidP="00BF6AE9">
            <w:pPr>
              <w:rPr>
                <w:rFonts w:ascii="Times New Roman" w:hAnsi="Times New Roman"/>
                <w:sz w:val="24"/>
                <w:szCs w:val="24"/>
                <w:lang w:val="en-US"/>
              </w:rPr>
            </w:pPr>
            <w:r w:rsidRPr="00897ECF">
              <w:rPr>
                <w:rFonts w:ascii="Times New Roman" w:hAnsi="Times New Roman"/>
                <w:sz w:val="24"/>
                <w:szCs w:val="24"/>
                <w:lang w:val="en-US"/>
              </w:rPr>
              <w:t>Xenophobic</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10</w:t>
            </w:r>
          </w:p>
        </w:tc>
        <w:tc>
          <w:tcPr>
            <w:tcW w:w="4677" w:type="dxa"/>
            <w:gridSpan w:val="5"/>
          </w:tcPr>
          <w:p w:rsidR="00400EA9" w:rsidRPr="00897ECF" w:rsidRDefault="00400EA9" w:rsidP="00400EA9">
            <w:pPr>
              <w:rPr>
                <w:rFonts w:ascii="Times New Roman" w:hAnsi="Times New Roman"/>
                <w:sz w:val="24"/>
                <w:szCs w:val="24"/>
                <w:lang w:val="en-US"/>
              </w:rPr>
            </w:pPr>
            <w:r w:rsidRPr="00897ECF">
              <w:rPr>
                <w:rFonts w:ascii="Times New Roman" w:hAnsi="Times New Roman"/>
                <w:sz w:val="24"/>
                <w:szCs w:val="24"/>
                <w:lang w:val="en-US"/>
              </w:rPr>
              <w:t>Culture</w:t>
            </w:r>
          </w:p>
          <w:p w:rsidR="00FD3DD6" w:rsidRPr="00400EA9" w:rsidRDefault="00400EA9" w:rsidP="00BF6AE9">
            <w:pPr>
              <w:rPr>
                <w:rFonts w:ascii="Times New Roman" w:hAnsi="Times New Roman"/>
                <w:sz w:val="24"/>
                <w:szCs w:val="24"/>
                <w:lang w:val="en-US"/>
              </w:rPr>
            </w:pPr>
            <w:r w:rsidRPr="00897ECF">
              <w:rPr>
                <w:rFonts w:ascii="Times New Roman" w:hAnsi="Times New Roman"/>
                <w:sz w:val="24"/>
                <w:szCs w:val="24"/>
                <w:lang w:val="en-US"/>
              </w:rPr>
              <w:t>Communication</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11</w:t>
            </w:r>
          </w:p>
        </w:tc>
        <w:tc>
          <w:tcPr>
            <w:tcW w:w="4677" w:type="dxa"/>
            <w:gridSpan w:val="5"/>
          </w:tcPr>
          <w:p w:rsidR="00FD3DD6" w:rsidRPr="00400EA9" w:rsidRDefault="00400EA9" w:rsidP="00BF6AE9">
            <w:pPr>
              <w:rPr>
                <w:rFonts w:ascii="Times New Roman" w:hAnsi="Times New Roman"/>
                <w:b/>
                <w:sz w:val="24"/>
                <w:szCs w:val="24"/>
                <w:lang w:val="en-US"/>
              </w:rPr>
            </w:pPr>
            <w:r w:rsidRPr="00897ECF">
              <w:rPr>
                <w:rFonts w:ascii="Times New Roman" w:hAnsi="Times New Roman"/>
                <w:sz w:val="24"/>
                <w:szCs w:val="24"/>
                <w:lang w:val="en-US"/>
              </w:rPr>
              <w:t>Stereotyping</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216101" w:rsidRPr="0046544F" w:rsidTr="00DF2073">
        <w:tc>
          <w:tcPr>
            <w:tcW w:w="1101" w:type="dxa"/>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12</w:t>
            </w:r>
          </w:p>
        </w:tc>
        <w:tc>
          <w:tcPr>
            <w:tcW w:w="4677" w:type="dxa"/>
            <w:gridSpan w:val="5"/>
          </w:tcPr>
          <w:p w:rsidR="00400EA9" w:rsidRPr="00897ECF" w:rsidRDefault="00400EA9" w:rsidP="00400EA9">
            <w:pPr>
              <w:tabs>
                <w:tab w:val="left" w:pos="2430"/>
              </w:tabs>
              <w:rPr>
                <w:rFonts w:ascii="Times New Roman" w:hAnsi="Times New Roman"/>
                <w:sz w:val="24"/>
                <w:szCs w:val="24"/>
                <w:lang w:val="en-US"/>
              </w:rPr>
            </w:pPr>
            <w:r w:rsidRPr="00897ECF">
              <w:rPr>
                <w:rFonts w:ascii="Times New Roman" w:hAnsi="Times New Roman"/>
                <w:sz w:val="24"/>
                <w:szCs w:val="24"/>
                <w:lang w:val="en-US"/>
              </w:rPr>
              <w:t>Group Membership</w:t>
            </w:r>
          </w:p>
          <w:p w:rsidR="00216101" w:rsidRPr="00400EA9" w:rsidRDefault="00400EA9" w:rsidP="00400EA9">
            <w:pPr>
              <w:tabs>
                <w:tab w:val="left" w:pos="2430"/>
              </w:tabs>
              <w:rPr>
                <w:rFonts w:ascii="Times New Roman" w:hAnsi="Times New Roman"/>
                <w:sz w:val="24"/>
                <w:szCs w:val="24"/>
                <w:lang w:val="en-US"/>
              </w:rPr>
            </w:pPr>
            <w:r w:rsidRPr="00897ECF">
              <w:rPr>
                <w:rFonts w:ascii="Times New Roman" w:hAnsi="Times New Roman"/>
                <w:sz w:val="24"/>
                <w:szCs w:val="24"/>
                <w:lang w:val="en-US"/>
              </w:rPr>
              <w:t xml:space="preserve">Self-Identification </w:t>
            </w:r>
          </w:p>
        </w:tc>
        <w:tc>
          <w:tcPr>
            <w:tcW w:w="1649" w:type="dxa"/>
            <w:gridSpan w:val="5"/>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216101" w:rsidRPr="0046544F"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216101" w:rsidRPr="0046544F" w:rsidTr="00FD3DD6">
        <w:trPr>
          <w:trHeight w:val="70"/>
        </w:trPr>
        <w:tc>
          <w:tcPr>
            <w:tcW w:w="1101" w:type="dxa"/>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13</w:t>
            </w:r>
          </w:p>
        </w:tc>
        <w:tc>
          <w:tcPr>
            <w:tcW w:w="4677" w:type="dxa"/>
            <w:gridSpan w:val="5"/>
          </w:tcPr>
          <w:p w:rsidR="00400EA9" w:rsidRPr="00897ECF" w:rsidRDefault="00400EA9" w:rsidP="00400EA9">
            <w:pPr>
              <w:rPr>
                <w:rFonts w:ascii="Times New Roman" w:hAnsi="Times New Roman"/>
                <w:sz w:val="24"/>
                <w:szCs w:val="24"/>
                <w:lang w:val="en-US"/>
              </w:rPr>
            </w:pPr>
            <w:r w:rsidRPr="00897ECF">
              <w:rPr>
                <w:rFonts w:ascii="Times New Roman" w:hAnsi="Times New Roman"/>
                <w:sz w:val="24"/>
                <w:szCs w:val="24"/>
                <w:lang w:val="en-US"/>
              </w:rPr>
              <w:t>Discrimination</w:t>
            </w:r>
          </w:p>
          <w:p w:rsidR="00216101" w:rsidRPr="00400EA9" w:rsidRDefault="00400EA9" w:rsidP="00400EA9">
            <w:pPr>
              <w:rPr>
                <w:rFonts w:ascii="Times New Roman" w:hAnsi="Times New Roman"/>
                <w:sz w:val="24"/>
                <w:szCs w:val="24"/>
                <w:lang w:val="en-US"/>
              </w:rPr>
            </w:pPr>
            <w:r w:rsidRPr="00897ECF">
              <w:rPr>
                <w:rFonts w:ascii="Times New Roman" w:hAnsi="Times New Roman"/>
                <w:sz w:val="24"/>
                <w:szCs w:val="24"/>
                <w:lang w:val="en-US"/>
              </w:rPr>
              <w:t>Prejudice</w:t>
            </w:r>
          </w:p>
        </w:tc>
        <w:tc>
          <w:tcPr>
            <w:tcW w:w="1649" w:type="dxa"/>
            <w:gridSpan w:val="5"/>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216101" w:rsidRPr="0046544F"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216101" w:rsidRPr="0046544F" w:rsidTr="00DF2073">
        <w:tc>
          <w:tcPr>
            <w:tcW w:w="1101" w:type="dxa"/>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14</w:t>
            </w:r>
          </w:p>
        </w:tc>
        <w:tc>
          <w:tcPr>
            <w:tcW w:w="4677" w:type="dxa"/>
            <w:gridSpan w:val="5"/>
          </w:tcPr>
          <w:p w:rsidR="00400EA9" w:rsidRPr="00897ECF" w:rsidRDefault="00400EA9" w:rsidP="00400EA9">
            <w:pPr>
              <w:rPr>
                <w:rFonts w:ascii="Times New Roman" w:hAnsi="Times New Roman"/>
                <w:sz w:val="24"/>
                <w:szCs w:val="24"/>
                <w:lang w:val="en-US"/>
              </w:rPr>
            </w:pPr>
            <w:r w:rsidRPr="00897ECF">
              <w:rPr>
                <w:rFonts w:ascii="Times New Roman" w:hAnsi="Times New Roman"/>
                <w:sz w:val="24"/>
                <w:szCs w:val="24"/>
                <w:lang w:val="en-US"/>
              </w:rPr>
              <w:t>Racism</w:t>
            </w:r>
          </w:p>
          <w:p w:rsidR="00400EA9" w:rsidRPr="00897ECF" w:rsidRDefault="00400EA9" w:rsidP="00400EA9">
            <w:pPr>
              <w:rPr>
                <w:rFonts w:ascii="Times New Roman" w:hAnsi="Times New Roman"/>
                <w:sz w:val="24"/>
                <w:szCs w:val="24"/>
                <w:lang w:val="en-US"/>
              </w:rPr>
            </w:pPr>
            <w:r w:rsidRPr="00897ECF">
              <w:rPr>
                <w:rFonts w:ascii="Times New Roman" w:hAnsi="Times New Roman"/>
                <w:sz w:val="24"/>
                <w:szCs w:val="24"/>
                <w:lang w:val="en-US"/>
              </w:rPr>
              <w:t>Citizenship</w:t>
            </w:r>
          </w:p>
          <w:p w:rsidR="00216101" w:rsidRPr="00400EA9" w:rsidRDefault="00400EA9" w:rsidP="00400EA9">
            <w:pPr>
              <w:rPr>
                <w:rFonts w:ascii="Times New Roman" w:hAnsi="Times New Roman"/>
                <w:sz w:val="24"/>
                <w:szCs w:val="24"/>
                <w:lang w:val="en-US"/>
              </w:rPr>
            </w:pPr>
            <w:r w:rsidRPr="00897ECF">
              <w:rPr>
                <w:rFonts w:ascii="Times New Roman" w:hAnsi="Times New Roman"/>
                <w:sz w:val="24"/>
                <w:szCs w:val="24"/>
                <w:lang w:val="en-US"/>
              </w:rPr>
              <w:t xml:space="preserve">Globalization </w:t>
            </w:r>
          </w:p>
        </w:tc>
        <w:tc>
          <w:tcPr>
            <w:tcW w:w="1649" w:type="dxa"/>
            <w:gridSpan w:val="5"/>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216101" w:rsidRPr="0046544F"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216101" w:rsidRPr="0046544F" w:rsidTr="00DF2073">
        <w:tc>
          <w:tcPr>
            <w:tcW w:w="1101" w:type="dxa"/>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15</w:t>
            </w:r>
          </w:p>
        </w:tc>
        <w:tc>
          <w:tcPr>
            <w:tcW w:w="4677" w:type="dxa"/>
            <w:gridSpan w:val="5"/>
          </w:tcPr>
          <w:p w:rsidR="00400EA9" w:rsidRPr="00897ECF" w:rsidRDefault="00400EA9" w:rsidP="00400EA9">
            <w:pPr>
              <w:rPr>
                <w:rFonts w:ascii="Times New Roman" w:hAnsi="Times New Roman"/>
                <w:sz w:val="24"/>
                <w:szCs w:val="24"/>
                <w:lang w:val="en-US"/>
              </w:rPr>
            </w:pPr>
            <w:proofErr w:type="spellStart"/>
            <w:r w:rsidRPr="00897ECF">
              <w:rPr>
                <w:rFonts w:ascii="Times New Roman" w:hAnsi="Times New Roman"/>
                <w:sz w:val="24"/>
                <w:szCs w:val="24"/>
                <w:lang w:val="en-US"/>
              </w:rPr>
              <w:t>Ingroup</w:t>
            </w:r>
            <w:proofErr w:type="spellEnd"/>
          </w:p>
          <w:p w:rsidR="00400EA9" w:rsidRPr="00897ECF" w:rsidRDefault="00400EA9" w:rsidP="00400EA9">
            <w:pPr>
              <w:rPr>
                <w:rFonts w:ascii="Times New Roman" w:hAnsi="Times New Roman"/>
                <w:sz w:val="24"/>
                <w:szCs w:val="24"/>
                <w:lang w:val="en-US"/>
              </w:rPr>
            </w:pPr>
            <w:proofErr w:type="spellStart"/>
            <w:r w:rsidRPr="00897ECF">
              <w:rPr>
                <w:rFonts w:ascii="Times New Roman" w:hAnsi="Times New Roman"/>
                <w:sz w:val="24"/>
                <w:szCs w:val="24"/>
                <w:lang w:val="en-US"/>
              </w:rPr>
              <w:t>Outgroup</w:t>
            </w:r>
            <w:proofErr w:type="spellEnd"/>
          </w:p>
          <w:p w:rsidR="00400EA9" w:rsidRPr="00897ECF" w:rsidRDefault="00400EA9" w:rsidP="00400EA9">
            <w:pPr>
              <w:rPr>
                <w:rFonts w:ascii="Times New Roman" w:hAnsi="Times New Roman"/>
                <w:b/>
                <w:sz w:val="24"/>
                <w:szCs w:val="24"/>
                <w:lang w:val="en-US"/>
              </w:rPr>
            </w:pPr>
            <w:r w:rsidRPr="00897ECF">
              <w:rPr>
                <w:rFonts w:ascii="Times New Roman" w:hAnsi="Times New Roman"/>
                <w:b/>
                <w:sz w:val="24"/>
                <w:szCs w:val="24"/>
                <w:lang w:val="kk-KZ"/>
              </w:rPr>
              <w:t xml:space="preserve">1 Рубежный контроль </w:t>
            </w:r>
          </w:p>
          <w:p w:rsidR="00216101" w:rsidRPr="0046544F" w:rsidRDefault="00400EA9" w:rsidP="00400EA9">
            <w:pPr>
              <w:pStyle w:val="a7"/>
              <w:rPr>
                <w:szCs w:val="24"/>
                <w:lang w:val="en-US"/>
              </w:rPr>
            </w:pPr>
            <w:r w:rsidRPr="00B737B4">
              <w:rPr>
                <w:szCs w:val="24"/>
                <w:lang w:val="en-US"/>
              </w:rPr>
              <w:t>Speak on a culture you like.</w:t>
            </w:r>
          </w:p>
        </w:tc>
        <w:tc>
          <w:tcPr>
            <w:tcW w:w="1649" w:type="dxa"/>
            <w:gridSpan w:val="5"/>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216101" w:rsidRPr="00400EA9" w:rsidRDefault="00400EA9"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bl>
    <w:p w:rsidR="001D5B0E" w:rsidRPr="000B0759" w:rsidRDefault="001D5B0E">
      <w:pPr>
        <w:rPr>
          <w:rFonts w:ascii="Times New Roman" w:hAnsi="Times New Roman" w:cs="Times New Roman"/>
          <w:sz w:val="24"/>
          <w:szCs w:val="24"/>
          <w:lang w:val="en-US"/>
        </w:rPr>
      </w:pPr>
    </w:p>
    <w:p w:rsidR="00445587" w:rsidRPr="00157E53" w:rsidRDefault="00445587" w:rsidP="00445587">
      <w:pPr>
        <w:spacing w:after="0" w:line="240" w:lineRule="auto"/>
        <w:ind w:firstLine="567"/>
        <w:jc w:val="both"/>
        <w:rPr>
          <w:rFonts w:ascii="Times New Roman" w:hAnsi="Times New Roman" w:cs="Times New Roman"/>
          <w:sz w:val="24"/>
          <w:szCs w:val="24"/>
          <w:lang w:val="kk-KZ"/>
        </w:rPr>
      </w:pPr>
      <w:r w:rsidRPr="00157E53">
        <w:rPr>
          <w:rFonts w:ascii="Times New Roman" w:hAnsi="Times New Roman" w:cs="Times New Roman"/>
          <w:sz w:val="24"/>
          <w:szCs w:val="24"/>
          <w:lang w:val="kk-KZ"/>
        </w:rPr>
        <w:t>Ф</w:t>
      </w:r>
      <w:proofErr w:type="spellStart"/>
      <w:r w:rsidRPr="00157E53">
        <w:rPr>
          <w:rFonts w:ascii="Times New Roman" w:hAnsi="Times New Roman" w:cs="Times New Roman"/>
          <w:sz w:val="24"/>
          <w:szCs w:val="24"/>
        </w:rPr>
        <w:t>акультет</w:t>
      </w:r>
      <w:proofErr w:type="spellEnd"/>
      <w:r w:rsidRPr="00157E53">
        <w:rPr>
          <w:rFonts w:ascii="Times New Roman" w:hAnsi="Times New Roman" w:cs="Times New Roman"/>
          <w:sz w:val="24"/>
          <w:szCs w:val="24"/>
          <w:lang w:val="kk-KZ"/>
        </w:rPr>
        <w:t xml:space="preserve"> д</w:t>
      </w:r>
      <w:proofErr w:type="spellStart"/>
      <w:r w:rsidRPr="00157E53">
        <w:rPr>
          <w:rFonts w:ascii="Times New Roman" w:hAnsi="Times New Roman" w:cs="Times New Roman"/>
          <w:sz w:val="24"/>
          <w:szCs w:val="24"/>
        </w:rPr>
        <w:t>екан</w:t>
      </w:r>
      <w:proofErr w:type="spellEnd"/>
      <w:r w:rsidRPr="00157E53">
        <w:rPr>
          <w:rFonts w:ascii="Times New Roman" w:hAnsi="Times New Roman" w:cs="Times New Roman"/>
          <w:sz w:val="24"/>
          <w:szCs w:val="24"/>
          <w:lang w:val="kk-KZ"/>
        </w:rPr>
        <w:t>ы</w:t>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Әбдіманұлы Ө.</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445587" w:rsidRPr="00157E53" w:rsidRDefault="00445587" w:rsidP="00445587">
      <w:pPr>
        <w:spacing w:after="0" w:line="240" w:lineRule="auto"/>
        <w:ind w:firstLine="567"/>
        <w:jc w:val="both"/>
        <w:rPr>
          <w:rFonts w:ascii="Times New Roman" w:hAnsi="Times New Roman" w:cs="Times New Roman"/>
          <w:sz w:val="24"/>
          <w:szCs w:val="24"/>
        </w:rPr>
      </w:pPr>
      <w:r w:rsidRPr="00157E53">
        <w:rPr>
          <w:rFonts w:ascii="Times New Roman" w:hAnsi="Times New Roman" w:cs="Times New Roman"/>
          <w:sz w:val="24"/>
          <w:szCs w:val="24"/>
          <w:lang w:val="kk-KZ"/>
        </w:rPr>
        <w:t xml:space="preserve">Әдістемелік </w:t>
      </w:r>
      <w:r w:rsidRPr="00157E53">
        <w:rPr>
          <w:rFonts w:ascii="Times New Roman" w:hAnsi="Times New Roman" w:cs="Times New Roman"/>
          <w:sz w:val="24"/>
          <w:szCs w:val="24"/>
        </w:rPr>
        <w:t>бюро</w:t>
      </w:r>
      <w:r w:rsidRPr="00157E53">
        <w:rPr>
          <w:rFonts w:ascii="Times New Roman" w:hAnsi="Times New Roman" w:cs="Times New Roman"/>
          <w:sz w:val="24"/>
          <w:szCs w:val="24"/>
          <w:lang w:val="kk-KZ"/>
        </w:rPr>
        <w:t xml:space="preserve"> төрағасы (төрайымы)</w:t>
      </w:r>
      <w:r w:rsidRPr="00157E53">
        <w:rPr>
          <w:rFonts w:ascii="Times New Roman" w:hAnsi="Times New Roman" w:cs="Times New Roman"/>
          <w:sz w:val="24"/>
          <w:szCs w:val="24"/>
        </w:rPr>
        <w:tab/>
      </w:r>
      <w:bookmarkStart w:id="0" w:name="_GoBack"/>
      <w:bookmarkEnd w:id="0"/>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B513C3">
        <w:rPr>
          <w:rFonts w:ascii="Times New Roman" w:hAnsi="Times New Roman" w:cs="Times New Roman"/>
          <w:sz w:val="24"/>
          <w:szCs w:val="24"/>
          <w:lang w:val="kk-KZ"/>
        </w:rPr>
        <w:t>Иманқұлова</w:t>
      </w:r>
      <w:r w:rsidR="00216101">
        <w:rPr>
          <w:rFonts w:ascii="Times New Roman" w:hAnsi="Times New Roman" w:cs="Times New Roman"/>
          <w:sz w:val="24"/>
          <w:szCs w:val="24"/>
          <w:lang w:val="kk-KZ"/>
        </w:rPr>
        <w:t xml:space="preserve"> </w:t>
      </w:r>
      <w:r w:rsidR="00B513C3">
        <w:rPr>
          <w:rFonts w:ascii="Times New Roman" w:hAnsi="Times New Roman" w:cs="Times New Roman"/>
          <w:sz w:val="24"/>
          <w:szCs w:val="24"/>
          <w:lang w:val="kk-KZ"/>
        </w:rPr>
        <w:t>С</w:t>
      </w:r>
      <w:r w:rsidR="00216101">
        <w:rPr>
          <w:rFonts w:ascii="Times New Roman" w:hAnsi="Times New Roman" w:cs="Times New Roman"/>
          <w:sz w:val="24"/>
          <w:szCs w:val="24"/>
          <w:lang w:val="kk-KZ"/>
        </w:rPr>
        <w:t>.М.</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445587" w:rsidRPr="00157E53" w:rsidRDefault="00445587" w:rsidP="00445587">
      <w:pPr>
        <w:spacing w:after="0" w:line="240" w:lineRule="auto"/>
        <w:ind w:firstLine="567"/>
        <w:jc w:val="both"/>
        <w:rPr>
          <w:rFonts w:ascii="Times New Roman" w:hAnsi="Times New Roman" w:cs="Times New Roman"/>
          <w:sz w:val="24"/>
          <w:szCs w:val="24"/>
        </w:rPr>
      </w:pPr>
      <w:r w:rsidRPr="00157E53">
        <w:rPr>
          <w:rFonts w:ascii="Times New Roman" w:hAnsi="Times New Roman" w:cs="Times New Roman"/>
          <w:sz w:val="24"/>
          <w:szCs w:val="24"/>
          <w:lang w:val="kk-KZ"/>
        </w:rPr>
        <w:t>К</w:t>
      </w:r>
      <w:proofErr w:type="spellStart"/>
      <w:r w:rsidRPr="00157E53">
        <w:rPr>
          <w:rFonts w:ascii="Times New Roman" w:hAnsi="Times New Roman" w:cs="Times New Roman"/>
          <w:sz w:val="24"/>
          <w:szCs w:val="24"/>
        </w:rPr>
        <w:t>афедр</w:t>
      </w:r>
      <w:proofErr w:type="spellEnd"/>
      <w:r w:rsidRPr="00157E53">
        <w:rPr>
          <w:rFonts w:ascii="Times New Roman" w:hAnsi="Times New Roman" w:cs="Times New Roman"/>
          <w:sz w:val="24"/>
          <w:szCs w:val="24"/>
          <w:lang w:val="kk-KZ"/>
        </w:rPr>
        <w:t>а меңгерушісі</w:t>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Мәдиева Г.Б.</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0B312F" w:rsidRPr="00120478" w:rsidRDefault="00445587" w:rsidP="00120478">
      <w:pPr>
        <w:spacing w:after="0" w:line="240" w:lineRule="auto"/>
        <w:ind w:firstLine="567"/>
        <w:jc w:val="both"/>
        <w:rPr>
          <w:rFonts w:ascii="Times New Roman" w:hAnsi="Times New Roman" w:cs="Times New Roman"/>
          <w:sz w:val="24"/>
          <w:szCs w:val="24"/>
          <w:lang w:val="kk-KZ"/>
        </w:rPr>
      </w:pPr>
      <w:r w:rsidRPr="00157E53">
        <w:rPr>
          <w:rFonts w:ascii="Times New Roman" w:hAnsi="Times New Roman" w:cs="Times New Roman"/>
          <w:sz w:val="24"/>
          <w:szCs w:val="24"/>
          <w:lang w:val="kk-KZ"/>
        </w:rPr>
        <w:t>Дәріскер</w:t>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ab/>
        <w:t>Меркібаев Т.А.</w:t>
      </w:r>
    </w:p>
    <w:sectPr w:rsidR="000B312F" w:rsidRPr="00120478" w:rsidSect="0044558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75A8ED4"/>
    <w:lvl w:ilvl="0">
      <w:numFmt w:val="decimal"/>
      <w:lvlText w:val="*"/>
      <w:lvlJc w:val="left"/>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FF2AF5"/>
    <w:multiLevelType w:val="hybridMultilevel"/>
    <w:tmpl w:val="69925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DC07CA"/>
    <w:multiLevelType w:val="hybridMultilevel"/>
    <w:tmpl w:val="B6BCCDAC"/>
    <w:lvl w:ilvl="0" w:tplc="189EBD32">
      <w:numFmt w:val="bullet"/>
      <w:lvlText w:val="-"/>
      <w:lvlJc w:val="left"/>
      <w:pPr>
        <w:tabs>
          <w:tab w:val="num" w:pos="1575"/>
        </w:tabs>
        <w:ind w:left="1575" w:hanging="85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6"/>
  </w:num>
  <w:num w:numId="7">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507A"/>
    <w:rsid w:val="00035A84"/>
    <w:rsid w:val="00054E32"/>
    <w:rsid w:val="00086B45"/>
    <w:rsid w:val="000B0759"/>
    <w:rsid w:val="000B312F"/>
    <w:rsid w:val="00120478"/>
    <w:rsid w:val="00157E53"/>
    <w:rsid w:val="001D5B0E"/>
    <w:rsid w:val="001E2135"/>
    <w:rsid w:val="002108A7"/>
    <w:rsid w:val="00216101"/>
    <w:rsid w:val="00227D5B"/>
    <w:rsid w:val="00364923"/>
    <w:rsid w:val="003713A4"/>
    <w:rsid w:val="003C5D7E"/>
    <w:rsid w:val="00400EA9"/>
    <w:rsid w:val="00445587"/>
    <w:rsid w:val="00446A0B"/>
    <w:rsid w:val="0046544F"/>
    <w:rsid w:val="004A2B24"/>
    <w:rsid w:val="00571D8A"/>
    <w:rsid w:val="005A7BEF"/>
    <w:rsid w:val="0060397D"/>
    <w:rsid w:val="00606189"/>
    <w:rsid w:val="007C507A"/>
    <w:rsid w:val="00934ECF"/>
    <w:rsid w:val="00940358"/>
    <w:rsid w:val="009413A8"/>
    <w:rsid w:val="0094487D"/>
    <w:rsid w:val="00957927"/>
    <w:rsid w:val="009B7578"/>
    <w:rsid w:val="00A139D2"/>
    <w:rsid w:val="00A61251"/>
    <w:rsid w:val="00B513C3"/>
    <w:rsid w:val="00B51D7C"/>
    <w:rsid w:val="00BB67B5"/>
    <w:rsid w:val="00C96D6B"/>
    <w:rsid w:val="00D03EC2"/>
    <w:rsid w:val="00D97A17"/>
    <w:rsid w:val="00DF2073"/>
    <w:rsid w:val="00E12B76"/>
    <w:rsid w:val="00FA2C0F"/>
    <w:rsid w:val="00FD3DD6"/>
    <w:rsid w:val="00FF0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3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Body Text"/>
    <w:aliases w:val=" Знак1"/>
    <w:basedOn w:val="a"/>
    <w:link w:val="a8"/>
    <w:rsid w:val="000B0759"/>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8">
    <w:name w:val="Основной текст Знак"/>
    <w:aliases w:val=" Знак1 Знак"/>
    <w:basedOn w:val="a0"/>
    <w:link w:val="a7"/>
    <w:rsid w:val="000B0759"/>
    <w:rPr>
      <w:rFonts w:ascii="Times New Roman" w:eastAsia="Times New Roman" w:hAnsi="Times New Roman" w:cs="Times New Roman"/>
      <w:sz w:val="24"/>
      <w:szCs w:val="20"/>
      <w:lang w:eastAsia="ar-SA"/>
    </w:rPr>
  </w:style>
  <w:style w:type="paragraph" w:styleId="a9">
    <w:name w:val="Body Text Indent"/>
    <w:basedOn w:val="a"/>
    <w:link w:val="aa"/>
    <w:rsid w:val="00B51D7C"/>
    <w:pPr>
      <w:spacing w:after="120" w:line="240" w:lineRule="auto"/>
      <w:ind w:left="283"/>
    </w:pPr>
    <w:rPr>
      <w:rFonts w:ascii="Times New Roman" w:eastAsia="Times New Roman" w:hAnsi="Times New Roman" w:cs="Times New Roman"/>
      <w:sz w:val="24"/>
      <w:szCs w:val="24"/>
      <w:lang w:val="kk-KZ" w:eastAsia="ru-RU"/>
    </w:rPr>
  </w:style>
  <w:style w:type="character" w:customStyle="1" w:styleId="aa">
    <w:name w:val="Основной текст с отступом Знак"/>
    <w:basedOn w:val="a0"/>
    <w:link w:val="a9"/>
    <w:rsid w:val="00B51D7C"/>
    <w:rPr>
      <w:rFonts w:ascii="Times New Roman" w:eastAsia="Times New Roman" w:hAnsi="Times New Roman" w:cs="Times New Roman"/>
      <w:sz w:val="24"/>
      <w:szCs w:val="24"/>
      <w:lang w:val="kk-KZ" w:eastAsia="ru-RU"/>
    </w:rPr>
  </w:style>
</w:styles>
</file>

<file path=word/webSettings.xml><?xml version="1.0" encoding="utf-8"?>
<w:webSettings xmlns:r="http://schemas.openxmlformats.org/officeDocument/2006/relationships" xmlns:w="http://schemas.openxmlformats.org/wordprocessingml/2006/main">
  <w:divs>
    <w:div w:id="752436324">
      <w:bodyDiv w:val="1"/>
      <w:marLeft w:val="0"/>
      <w:marRight w:val="0"/>
      <w:marTop w:val="0"/>
      <w:marBottom w:val="0"/>
      <w:divBdr>
        <w:top w:val="none" w:sz="0" w:space="0" w:color="auto"/>
        <w:left w:val="none" w:sz="0" w:space="0" w:color="auto"/>
        <w:bottom w:val="none" w:sz="0" w:space="0" w:color="auto"/>
        <w:right w:val="none" w:sz="0" w:space="0" w:color="auto"/>
      </w:divBdr>
    </w:div>
    <w:div w:id="1182933234">
      <w:bodyDiv w:val="1"/>
      <w:marLeft w:val="0"/>
      <w:marRight w:val="0"/>
      <w:marTop w:val="0"/>
      <w:marBottom w:val="0"/>
      <w:divBdr>
        <w:top w:val="none" w:sz="0" w:space="0" w:color="auto"/>
        <w:left w:val="none" w:sz="0" w:space="0" w:color="auto"/>
        <w:bottom w:val="none" w:sz="0" w:space="0" w:color="auto"/>
        <w:right w:val="none" w:sz="0" w:space="0" w:color="auto"/>
      </w:divBdr>
    </w:div>
    <w:div w:id="1241907210">
      <w:bodyDiv w:val="1"/>
      <w:marLeft w:val="0"/>
      <w:marRight w:val="0"/>
      <w:marTop w:val="0"/>
      <w:marBottom w:val="0"/>
      <w:divBdr>
        <w:top w:val="none" w:sz="0" w:space="0" w:color="auto"/>
        <w:left w:val="none" w:sz="0" w:space="0" w:color="auto"/>
        <w:bottom w:val="none" w:sz="0" w:space="0" w:color="auto"/>
        <w:right w:val="none" w:sz="0" w:space="0" w:color="auto"/>
      </w:divBdr>
    </w:div>
    <w:div w:id="1514762817">
      <w:bodyDiv w:val="1"/>
      <w:marLeft w:val="0"/>
      <w:marRight w:val="0"/>
      <w:marTop w:val="0"/>
      <w:marBottom w:val="0"/>
      <w:divBdr>
        <w:top w:val="none" w:sz="0" w:space="0" w:color="auto"/>
        <w:left w:val="none" w:sz="0" w:space="0" w:color="auto"/>
        <w:bottom w:val="none" w:sz="0" w:space="0" w:color="auto"/>
        <w:right w:val="none" w:sz="0" w:space="0" w:color="auto"/>
      </w:divBdr>
    </w:div>
    <w:div w:id="15666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4</Pages>
  <Words>1089</Words>
  <Characters>6212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Мои документы</cp:lastModifiedBy>
  <cp:revision>12</cp:revision>
  <dcterms:created xsi:type="dcterms:W3CDTF">2016-09-28T06:15:00Z</dcterms:created>
  <dcterms:modified xsi:type="dcterms:W3CDTF">2017-01-11T17:09:00Z</dcterms:modified>
</cp:coreProperties>
</file>